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24B04" w14:textId="77777777" w:rsidR="00595373" w:rsidRPr="00792D51" w:rsidRDefault="00F54DEC" w:rsidP="007819E1">
      <w:pPr>
        <w:spacing w:beforeLines="50" w:before="180" w:afterLines="50" w:after="180" w:line="360" w:lineRule="exact"/>
        <w:jc w:val="center"/>
        <w:rPr>
          <w:rFonts w:ascii="Times New Roman" w:eastAsia="標楷體" w:hAnsi="Times New Roman"/>
          <w:b/>
          <w:sz w:val="32"/>
          <w:szCs w:val="32"/>
        </w:rPr>
      </w:pPr>
      <w:r w:rsidRPr="00792D51">
        <w:rPr>
          <w:rFonts w:ascii="Times New Roman" w:eastAsia="標楷體" w:hAnsi="Times New Roman" w:hint="eastAsia"/>
          <w:b/>
          <w:sz w:val="32"/>
          <w:szCs w:val="32"/>
        </w:rPr>
        <w:t>外交學系教師升等分項評分標準【研究】</w:t>
      </w:r>
    </w:p>
    <w:p w14:paraId="6344B510" w14:textId="77777777" w:rsidR="006D3B7D" w:rsidRPr="00792D51" w:rsidRDefault="00F34F8B" w:rsidP="007819E1">
      <w:pPr>
        <w:spacing w:line="360" w:lineRule="exact"/>
        <w:jc w:val="both"/>
        <w:rPr>
          <w:rFonts w:ascii="Times New Roman" w:eastAsia="標楷體" w:hAnsi="Times New Roman"/>
          <w:b/>
          <w:sz w:val="28"/>
          <w:szCs w:val="28"/>
        </w:rPr>
      </w:pPr>
      <w:r w:rsidRPr="00792D51">
        <w:rPr>
          <w:rFonts w:ascii="Times New Roman" w:eastAsia="標楷體" w:hAnsi="Times New Roman" w:hint="eastAsia"/>
          <w:b/>
          <w:sz w:val="28"/>
          <w:szCs w:val="28"/>
        </w:rPr>
        <w:t>一、</w:t>
      </w:r>
      <w:r w:rsidR="006D3B7D" w:rsidRPr="00792D51">
        <w:rPr>
          <w:rFonts w:ascii="Times New Roman" w:eastAsia="標楷體" w:hAnsi="Times New Roman" w:hint="eastAsia"/>
          <w:b/>
          <w:sz w:val="28"/>
          <w:szCs w:val="28"/>
        </w:rPr>
        <w:t>研究</w:t>
      </w:r>
      <w:r w:rsidR="0025731F" w:rsidRPr="00792D51">
        <w:rPr>
          <w:rFonts w:ascii="Times New Roman" w:eastAsia="標楷體" w:hAnsi="Times New Roman" w:hint="eastAsia"/>
          <w:b/>
          <w:sz w:val="28"/>
          <w:szCs w:val="28"/>
        </w:rPr>
        <w:t>（</w:t>
      </w:r>
      <w:r w:rsidR="00170DF0" w:rsidRPr="00792D51">
        <w:rPr>
          <w:rFonts w:ascii="Times New Roman" w:eastAsia="標楷體" w:hAnsi="Times New Roman" w:hint="eastAsia"/>
          <w:b/>
          <w:sz w:val="28"/>
          <w:szCs w:val="28"/>
        </w:rPr>
        <w:t>40%</w:t>
      </w:r>
      <w:r w:rsidR="00170DF0" w:rsidRPr="00792D51">
        <w:rPr>
          <w:rFonts w:ascii="Times New Roman" w:eastAsia="標楷體" w:hAnsi="Times New Roman" w:hint="eastAsia"/>
          <w:b/>
          <w:sz w:val="28"/>
          <w:szCs w:val="28"/>
        </w:rPr>
        <w:t>－</w:t>
      </w:r>
      <w:r w:rsidR="00170DF0" w:rsidRPr="00792D51">
        <w:rPr>
          <w:rFonts w:ascii="Times New Roman" w:eastAsia="標楷體" w:hAnsi="Times New Roman" w:hint="eastAsia"/>
          <w:b/>
          <w:sz w:val="28"/>
          <w:szCs w:val="28"/>
        </w:rPr>
        <w:t>60%</w:t>
      </w:r>
      <w:r w:rsidR="0025731F" w:rsidRPr="00792D51">
        <w:rPr>
          <w:rFonts w:ascii="Times New Roman" w:eastAsia="標楷體" w:hAnsi="Times New Roman" w:hint="eastAsia"/>
          <w:b/>
          <w:sz w:val="28"/>
          <w:szCs w:val="28"/>
        </w:rPr>
        <w:t>）</w:t>
      </w:r>
      <w:r w:rsidR="006D3B7D" w:rsidRPr="00792D51">
        <w:rPr>
          <w:rFonts w:ascii="Times New Roman" w:eastAsia="標楷體" w:hAnsi="Times New Roman" w:hint="eastAsia"/>
          <w:b/>
          <w:sz w:val="28"/>
          <w:szCs w:val="28"/>
        </w:rPr>
        <w:t>：</w:t>
      </w:r>
    </w:p>
    <w:p w14:paraId="5DE31422" w14:textId="77777777" w:rsidR="00F34F8B"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rPr>
        <w:t>1</w:t>
      </w:r>
      <w:r w:rsidRPr="00792D51">
        <w:rPr>
          <w:rFonts w:ascii="Times New Roman" w:hAnsi="Times New Roman" w:hint="eastAsia"/>
        </w:rPr>
        <w:t>、</w:t>
      </w:r>
      <w:proofErr w:type="gramStart"/>
      <w:r w:rsidRPr="00792D51">
        <w:rPr>
          <w:rFonts w:ascii="Times New Roman" w:hAnsi="Times New Roman" w:hint="eastAsia"/>
        </w:rPr>
        <w:t>成冊專書</w:t>
      </w:r>
      <w:proofErr w:type="gramEnd"/>
      <w:r w:rsidRPr="00792D51">
        <w:rPr>
          <w:rFonts w:ascii="Times New Roman" w:hAnsi="Times New Roman" w:hint="eastAsia"/>
        </w:rPr>
        <w:t>：</w:t>
      </w:r>
    </w:p>
    <w:p w14:paraId="6B8836B6" w14:textId="77777777" w:rsidR="00F34F8B" w:rsidRPr="00792D51" w:rsidRDefault="00F34F8B" w:rsidP="007819E1">
      <w:pPr>
        <w:pStyle w:val="4"/>
        <w:spacing w:before="0" w:beforeAutospacing="0" w:after="0" w:afterAutospacing="0" w:line="360" w:lineRule="exact"/>
        <w:ind w:leftChars="471" w:left="1558" w:hangingChars="153" w:hanging="428"/>
        <w:jc w:val="both"/>
        <w:rPr>
          <w:rFonts w:ascii="Times New Roman" w:hAnsi="Times New Roman"/>
        </w:rPr>
      </w:pPr>
      <w:r w:rsidRPr="00792D51">
        <w:rPr>
          <w:rFonts w:ascii="Times New Roman" w:hAnsi="Times New Roman"/>
        </w:rPr>
        <w:t>A</w:t>
      </w:r>
      <w:r w:rsidRPr="00792D51">
        <w:rPr>
          <w:rFonts w:ascii="Times New Roman" w:hAnsi="Times New Roman" w:hint="eastAsia"/>
        </w:rPr>
        <w:t>、在國內外出版之專書，經審查且檢附審查證明者，每本</w:t>
      </w:r>
      <w:r w:rsidRPr="00792D51">
        <w:rPr>
          <w:rFonts w:ascii="Times New Roman" w:hAnsi="Times New Roman"/>
        </w:rPr>
        <w:t>50</w:t>
      </w:r>
      <w:r w:rsidRPr="00792D51">
        <w:rPr>
          <w:rFonts w:ascii="Times New Roman" w:hAnsi="Times New Roman" w:hint="eastAsia"/>
        </w:rPr>
        <w:t>分。專書由經系教評會認定之特優出版社出版者，每本再加</w:t>
      </w:r>
      <w:r w:rsidRPr="00792D51">
        <w:rPr>
          <w:rFonts w:ascii="Times New Roman" w:hAnsi="Times New Roman"/>
        </w:rPr>
        <w:t>10</w:t>
      </w:r>
      <w:r w:rsidRPr="00792D51">
        <w:rPr>
          <w:rFonts w:ascii="Times New Roman" w:hAnsi="Times New Roman" w:hint="eastAsia"/>
        </w:rPr>
        <w:t>分。</w:t>
      </w:r>
    </w:p>
    <w:p w14:paraId="63A7E691" w14:textId="77777777" w:rsidR="00F34F8B" w:rsidRPr="00792D51" w:rsidRDefault="00F34F8B" w:rsidP="007819E1">
      <w:pPr>
        <w:pStyle w:val="4"/>
        <w:spacing w:before="0" w:beforeAutospacing="0" w:after="0" w:afterAutospacing="0" w:line="360" w:lineRule="exact"/>
        <w:ind w:leftChars="471" w:left="1505" w:hangingChars="134" w:hanging="375"/>
        <w:jc w:val="both"/>
        <w:rPr>
          <w:rFonts w:ascii="Times New Roman" w:hAnsi="Times New Roman"/>
        </w:rPr>
      </w:pPr>
      <w:r w:rsidRPr="00792D51">
        <w:rPr>
          <w:rFonts w:ascii="Times New Roman" w:hAnsi="Times New Roman"/>
        </w:rPr>
        <w:t>B</w:t>
      </w:r>
      <w:r w:rsidRPr="00792D51">
        <w:rPr>
          <w:rFonts w:ascii="Times New Roman" w:hAnsi="Times New Roman" w:hint="eastAsia"/>
        </w:rPr>
        <w:t>、在國內外出版之專書，未經審查者，每本</w:t>
      </w:r>
      <w:r w:rsidRPr="00792D51">
        <w:rPr>
          <w:rFonts w:ascii="Times New Roman" w:hAnsi="Times New Roman"/>
        </w:rPr>
        <w:t>30</w:t>
      </w:r>
      <w:r w:rsidRPr="00792D51">
        <w:rPr>
          <w:rFonts w:ascii="Times New Roman" w:hAnsi="Times New Roman" w:hint="eastAsia"/>
        </w:rPr>
        <w:t>分。</w:t>
      </w:r>
    </w:p>
    <w:p w14:paraId="3B452BA8" w14:textId="77777777" w:rsidR="00F34F8B" w:rsidRPr="00792D51" w:rsidRDefault="00F34F8B" w:rsidP="007819E1">
      <w:pPr>
        <w:pStyle w:val="3"/>
        <w:spacing w:before="0" w:beforeAutospacing="0" w:after="0" w:afterAutospacing="0" w:line="360" w:lineRule="exact"/>
        <w:ind w:leftChars="258" w:left="994" w:hangingChars="134" w:hanging="375"/>
        <w:jc w:val="both"/>
        <w:rPr>
          <w:rFonts w:ascii="Times New Roman" w:hAnsi="Times New Roman"/>
        </w:rPr>
      </w:pPr>
      <w:r w:rsidRPr="00792D51">
        <w:rPr>
          <w:rFonts w:ascii="Times New Roman" w:hAnsi="Times New Roman"/>
        </w:rPr>
        <w:t>2</w:t>
      </w:r>
      <w:r w:rsidRPr="00792D51">
        <w:rPr>
          <w:rFonts w:ascii="Times New Roman" w:hAnsi="Times New Roman" w:hint="eastAsia"/>
        </w:rPr>
        <w:t>、期刊論文：</w:t>
      </w:r>
    </w:p>
    <w:p w14:paraId="67A8A3D8" w14:textId="77777777" w:rsidR="00F34F8B"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A</w:t>
      </w:r>
      <w:r w:rsidRPr="00792D51">
        <w:rPr>
          <w:rFonts w:ascii="Times New Roman" w:hAnsi="Times New Roman" w:hint="eastAsia"/>
        </w:rPr>
        <w:t>、系所排序第一級，每篇</w:t>
      </w:r>
      <w:r w:rsidRPr="00792D51">
        <w:rPr>
          <w:rFonts w:ascii="Times New Roman" w:hAnsi="Times New Roman"/>
        </w:rPr>
        <w:t>40</w:t>
      </w:r>
      <w:r w:rsidRPr="00792D51">
        <w:rPr>
          <w:rFonts w:ascii="Times New Roman" w:hAnsi="Times New Roman" w:hint="eastAsia"/>
        </w:rPr>
        <w:t>分。</w:t>
      </w:r>
    </w:p>
    <w:p w14:paraId="4BA2912D" w14:textId="77777777" w:rsidR="00F34F8B"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B</w:t>
      </w:r>
      <w:r w:rsidRPr="00792D51">
        <w:rPr>
          <w:rFonts w:ascii="Times New Roman" w:hAnsi="Times New Roman" w:hint="eastAsia"/>
        </w:rPr>
        <w:t>、系所排序第二級，每篇</w:t>
      </w:r>
      <w:r w:rsidRPr="00792D51">
        <w:rPr>
          <w:rFonts w:ascii="Times New Roman" w:hAnsi="Times New Roman"/>
        </w:rPr>
        <w:t>25</w:t>
      </w:r>
      <w:r w:rsidRPr="00792D51">
        <w:rPr>
          <w:rFonts w:ascii="Times New Roman" w:hAnsi="Times New Roman" w:hint="eastAsia"/>
        </w:rPr>
        <w:t>分。</w:t>
      </w:r>
    </w:p>
    <w:p w14:paraId="36A840EB" w14:textId="77777777" w:rsidR="00F34F8B" w:rsidRPr="00792D51" w:rsidRDefault="00F34F8B" w:rsidP="007819E1">
      <w:pPr>
        <w:pStyle w:val="4"/>
        <w:spacing w:before="0" w:beforeAutospacing="0" w:after="0" w:afterAutospacing="0" w:line="360" w:lineRule="exact"/>
        <w:ind w:leftChars="473" w:left="1580" w:hangingChars="159" w:hanging="445"/>
        <w:jc w:val="both"/>
        <w:rPr>
          <w:rFonts w:ascii="Times New Roman" w:hAnsi="Times New Roman"/>
        </w:rPr>
      </w:pPr>
      <w:r w:rsidRPr="00792D51">
        <w:rPr>
          <w:rFonts w:ascii="Times New Roman" w:hAnsi="Times New Roman"/>
        </w:rPr>
        <w:t>C</w:t>
      </w:r>
      <w:r w:rsidRPr="00792D51">
        <w:rPr>
          <w:rFonts w:ascii="Times New Roman" w:hAnsi="Times New Roman" w:hint="eastAsia"/>
        </w:rPr>
        <w:t>、系所排序第三級，或經系教評會核定之無匿名審查制度之專業期刊，每篇</w:t>
      </w:r>
      <w:r w:rsidRPr="00792D51">
        <w:rPr>
          <w:rFonts w:ascii="Times New Roman" w:hAnsi="Times New Roman"/>
        </w:rPr>
        <w:t>15</w:t>
      </w:r>
      <w:r w:rsidRPr="00792D51">
        <w:rPr>
          <w:rFonts w:ascii="Times New Roman" w:hAnsi="Times New Roman" w:hint="eastAsia"/>
        </w:rPr>
        <w:t>分。</w:t>
      </w:r>
    </w:p>
    <w:p w14:paraId="6FCF3B7A" w14:textId="77777777" w:rsidR="00F34F8B"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rPr>
        <w:t>3</w:t>
      </w:r>
      <w:r w:rsidRPr="00792D51">
        <w:rPr>
          <w:rFonts w:ascii="Times New Roman" w:hAnsi="Times New Roman" w:hint="eastAsia"/>
        </w:rPr>
        <w:t>、專書論文或學術研討會論文：</w:t>
      </w:r>
    </w:p>
    <w:p w14:paraId="7C29BBCA" w14:textId="77777777" w:rsidR="00F34F8B"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A</w:t>
      </w:r>
      <w:r w:rsidRPr="00792D51">
        <w:rPr>
          <w:rFonts w:ascii="Times New Roman" w:hAnsi="Times New Roman" w:hint="eastAsia"/>
        </w:rPr>
        <w:t>、經審查正式出版且檢附證明之專書篇章，每篇</w:t>
      </w:r>
      <w:r w:rsidRPr="00792D51">
        <w:rPr>
          <w:rFonts w:ascii="Times New Roman" w:hAnsi="Times New Roman"/>
        </w:rPr>
        <w:t>15</w:t>
      </w:r>
      <w:r w:rsidRPr="00792D51">
        <w:rPr>
          <w:rFonts w:ascii="Times New Roman" w:hAnsi="Times New Roman" w:hint="eastAsia"/>
        </w:rPr>
        <w:t>分。</w:t>
      </w:r>
    </w:p>
    <w:p w14:paraId="681639FA" w14:textId="77777777" w:rsidR="00F34F8B"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B</w:t>
      </w:r>
      <w:r w:rsidRPr="00792D51">
        <w:rPr>
          <w:rFonts w:ascii="Times New Roman" w:hAnsi="Times New Roman" w:hint="eastAsia"/>
        </w:rPr>
        <w:t>、未經審查制度出版之專書篇章，每篇</w:t>
      </w:r>
      <w:r w:rsidRPr="00792D51">
        <w:rPr>
          <w:rFonts w:ascii="Times New Roman" w:hAnsi="Times New Roman"/>
        </w:rPr>
        <w:t>10</w:t>
      </w:r>
      <w:r w:rsidRPr="00792D51">
        <w:rPr>
          <w:rFonts w:ascii="Times New Roman" w:hAnsi="Times New Roman" w:hint="eastAsia"/>
        </w:rPr>
        <w:t>分。</w:t>
      </w:r>
    </w:p>
    <w:p w14:paraId="37BB26EE" w14:textId="77777777" w:rsidR="00F34F8B"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C</w:t>
      </w:r>
      <w:r w:rsidRPr="00792D51">
        <w:rPr>
          <w:rFonts w:ascii="Times New Roman" w:hAnsi="Times New Roman" w:hint="eastAsia"/>
        </w:rPr>
        <w:t>、在國內外學術研討會發表並宣讀之論文，每篇</w:t>
      </w:r>
      <w:r w:rsidRPr="00792D51">
        <w:rPr>
          <w:rFonts w:ascii="Times New Roman" w:hAnsi="Times New Roman"/>
        </w:rPr>
        <w:t>3</w:t>
      </w:r>
      <w:r w:rsidRPr="00792D51">
        <w:rPr>
          <w:rFonts w:ascii="Times New Roman" w:hAnsi="Times New Roman" w:hint="eastAsia"/>
        </w:rPr>
        <w:t>分；若該論文為經甄選通過且檢附證明者，</w:t>
      </w:r>
      <w:proofErr w:type="gramStart"/>
      <w:r w:rsidRPr="00792D51">
        <w:rPr>
          <w:rFonts w:ascii="Times New Roman" w:hAnsi="Times New Roman" w:hint="eastAsia"/>
        </w:rPr>
        <w:t>每篇加</w:t>
      </w:r>
      <w:r w:rsidRPr="00792D51">
        <w:rPr>
          <w:rFonts w:ascii="Times New Roman" w:hAnsi="Times New Roman"/>
        </w:rPr>
        <w:t>2</w:t>
      </w:r>
      <w:r w:rsidRPr="00792D51">
        <w:rPr>
          <w:rFonts w:ascii="Times New Roman" w:hAnsi="Times New Roman" w:hint="eastAsia"/>
        </w:rPr>
        <w:t>分</w:t>
      </w:r>
      <w:proofErr w:type="gramEnd"/>
      <w:r w:rsidRPr="00792D51">
        <w:rPr>
          <w:rFonts w:ascii="Times New Roman" w:hAnsi="Times New Roman" w:hint="eastAsia"/>
        </w:rPr>
        <w:t>。會議論文之計分最高不得超過</w:t>
      </w:r>
      <w:r w:rsidRPr="00792D51">
        <w:rPr>
          <w:rFonts w:ascii="Times New Roman" w:hAnsi="Times New Roman"/>
        </w:rPr>
        <w:t>15</w:t>
      </w:r>
      <w:r w:rsidRPr="00792D51">
        <w:rPr>
          <w:rFonts w:ascii="Times New Roman" w:hAnsi="Times New Roman" w:hint="eastAsia"/>
        </w:rPr>
        <w:t>分。</w:t>
      </w:r>
    </w:p>
    <w:p w14:paraId="21D13CA6" w14:textId="77777777" w:rsidR="00F34F8B"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rPr>
        <w:t>4</w:t>
      </w:r>
      <w:r w:rsidRPr="00792D51">
        <w:rPr>
          <w:rFonts w:ascii="Times New Roman" w:hAnsi="Times New Roman" w:hint="eastAsia"/>
        </w:rPr>
        <w:t>、研究計畫報告：由國科會、教育部、外交部、陸委會或其他經系教評會認可之正式機構核准或委託之學術研究計畫且檢附證明文件及成果報告者，每案</w:t>
      </w:r>
      <w:r w:rsidRPr="00792D51">
        <w:rPr>
          <w:rFonts w:ascii="Times New Roman" w:hAnsi="Times New Roman"/>
        </w:rPr>
        <w:t>5</w:t>
      </w:r>
      <w:r w:rsidRPr="00792D51">
        <w:rPr>
          <w:rFonts w:ascii="Times New Roman" w:hAnsi="Times New Roman" w:hint="eastAsia"/>
        </w:rPr>
        <w:t>分。研究計畫報告之計分最高不得超過</w:t>
      </w:r>
      <w:r w:rsidRPr="00792D51">
        <w:rPr>
          <w:rFonts w:ascii="Times New Roman" w:hAnsi="Times New Roman"/>
        </w:rPr>
        <w:t>15</w:t>
      </w:r>
      <w:r w:rsidRPr="00792D51">
        <w:rPr>
          <w:rFonts w:ascii="Times New Roman" w:hAnsi="Times New Roman" w:hint="eastAsia"/>
        </w:rPr>
        <w:t>分。</w:t>
      </w:r>
    </w:p>
    <w:p w14:paraId="73106B04" w14:textId="77777777" w:rsidR="00BA4C4B" w:rsidRPr="00792D51" w:rsidRDefault="00F34F8B" w:rsidP="00BA4C4B">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rPr>
        <w:t>5</w:t>
      </w:r>
      <w:r w:rsidRPr="00792D51">
        <w:rPr>
          <w:rFonts w:ascii="Times New Roman" w:hAnsi="Times New Roman" w:hint="eastAsia"/>
        </w:rPr>
        <w:t>、</w:t>
      </w:r>
      <w:r w:rsidR="00BA4C4B" w:rsidRPr="00792D51">
        <w:rPr>
          <w:rFonts w:ascii="Times New Roman" w:hAnsi="Times New Roman" w:hint="eastAsia"/>
          <w:szCs w:val="24"/>
          <w:u w:val="single"/>
        </w:rPr>
        <w:t>代表著作或參考著作為作品、成就證明、技術報告之研究成果應符合第十點專門著作之各項規定，並比照第一至第四項之研究成果計分方式核計分數。</w:t>
      </w:r>
    </w:p>
    <w:p w14:paraId="57E679EE" w14:textId="77777777" w:rsidR="00BA4C4B" w:rsidRPr="00792D51" w:rsidRDefault="00BA4C4B" w:rsidP="00BA4C4B">
      <w:pPr>
        <w:pStyle w:val="3"/>
        <w:spacing w:before="0" w:beforeAutospacing="0" w:after="0" w:afterAutospacing="0" w:line="360" w:lineRule="exact"/>
        <w:ind w:leftChars="257" w:left="639" w:hangingChars="8" w:hanging="22"/>
        <w:jc w:val="both"/>
        <w:rPr>
          <w:rFonts w:ascii="Times New Roman" w:hAnsi="Times New Roman"/>
        </w:rPr>
      </w:pPr>
      <w:r w:rsidRPr="00792D51">
        <w:rPr>
          <w:rFonts w:ascii="Times New Roman" w:hAnsi="Times New Roman" w:hint="eastAsia"/>
        </w:rPr>
        <w:t>第一至第四項之研究成果，向本系提出</w:t>
      </w:r>
      <w:proofErr w:type="gramStart"/>
      <w:r w:rsidRPr="00792D51">
        <w:rPr>
          <w:rFonts w:ascii="Times New Roman" w:hAnsi="Times New Roman" w:hint="eastAsia"/>
        </w:rPr>
        <w:t>前須已出版</w:t>
      </w:r>
      <w:proofErr w:type="gramEnd"/>
      <w:r w:rsidRPr="00792D51">
        <w:rPr>
          <w:rFonts w:ascii="Times New Roman" w:hAnsi="Times New Roman" w:hint="eastAsia"/>
        </w:rPr>
        <w:t>或發表或已被接受且出具證明。</w:t>
      </w:r>
      <w:proofErr w:type="gramStart"/>
      <w:r w:rsidRPr="00792D51">
        <w:rPr>
          <w:rFonts w:ascii="Times New Roman" w:hAnsi="Times New Roman" w:hint="eastAsia"/>
          <w:szCs w:val="24"/>
          <w:u w:val="single"/>
        </w:rPr>
        <w:t>第五項送審</w:t>
      </w:r>
      <w:proofErr w:type="gramEnd"/>
      <w:r w:rsidRPr="00792D51">
        <w:rPr>
          <w:rFonts w:ascii="Times New Roman" w:hAnsi="Times New Roman" w:hint="eastAsia"/>
          <w:szCs w:val="24"/>
          <w:u w:val="single"/>
        </w:rPr>
        <w:t>通過者，應依規定公開出版發行。</w:t>
      </w:r>
    </w:p>
    <w:p w14:paraId="3FE07481" w14:textId="77777777" w:rsidR="00F54DEC" w:rsidRPr="00792D51" w:rsidRDefault="00F34F8B" w:rsidP="00BA4C4B">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著作合著之計分以【</w:t>
      </w:r>
      <w:r w:rsidRPr="00792D51">
        <w:rPr>
          <w:rFonts w:ascii="Times New Roman" w:hAnsi="Times New Roman"/>
        </w:rPr>
        <w:t>2</w:t>
      </w:r>
      <w:r w:rsidRPr="00792D51">
        <w:rPr>
          <w:rFonts w:ascii="Times New Roman" w:hAnsi="Times New Roman" w:hint="eastAsia"/>
        </w:rPr>
        <w:t>／（</w:t>
      </w:r>
      <w:r w:rsidRPr="00792D51">
        <w:rPr>
          <w:rFonts w:ascii="Times New Roman" w:hAnsi="Times New Roman"/>
        </w:rPr>
        <w:t>N</w:t>
      </w:r>
      <w:r w:rsidRPr="00792D51">
        <w:rPr>
          <w:rFonts w:ascii="Times New Roman" w:hAnsi="Times New Roman" w:hint="eastAsia"/>
        </w:rPr>
        <w:t>＋</w:t>
      </w:r>
      <w:r w:rsidRPr="00792D51">
        <w:rPr>
          <w:rFonts w:ascii="Times New Roman" w:hAnsi="Times New Roman"/>
        </w:rPr>
        <w:t>1</w:t>
      </w:r>
      <w:r w:rsidRPr="00792D51">
        <w:rPr>
          <w:rFonts w:ascii="Times New Roman" w:hAnsi="Times New Roman" w:hint="eastAsia"/>
        </w:rPr>
        <w:t>）】換算得分，其中</w:t>
      </w:r>
      <w:r w:rsidRPr="00792D51">
        <w:rPr>
          <w:rFonts w:ascii="Times New Roman" w:hAnsi="Times New Roman"/>
        </w:rPr>
        <w:t>N</w:t>
      </w:r>
      <w:r w:rsidRPr="00792D51">
        <w:rPr>
          <w:rFonts w:ascii="Times New Roman" w:hAnsi="Times New Roman" w:hint="eastAsia"/>
        </w:rPr>
        <w:t>為作者人數。若著作係與學生合著，其數目不得超過總數三分之一。</w:t>
      </w:r>
    </w:p>
    <w:p w14:paraId="20E258EC" w14:textId="77777777" w:rsidR="00F54DEC" w:rsidRPr="00792D51" w:rsidRDefault="00F54DEC" w:rsidP="007819E1">
      <w:pPr>
        <w:spacing w:line="360" w:lineRule="exact"/>
        <w:jc w:val="center"/>
        <w:rPr>
          <w:rFonts w:ascii="Times New Roman" w:eastAsia="標楷體" w:hAnsi="Times New Roman"/>
          <w:b/>
          <w:sz w:val="32"/>
          <w:szCs w:val="32"/>
        </w:rPr>
      </w:pPr>
      <w:r w:rsidRPr="00792D51">
        <w:rPr>
          <w:rFonts w:ascii="Times New Roman" w:eastAsia="標楷體" w:hAnsi="Times New Roman"/>
          <w:sz w:val="28"/>
          <w:szCs w:val="28"/>
        </w:rPr>
        <w:br w:type="page"/>
      </w:r>
      <w:r w:rsidRPr="00792D51">
        <w:rPr>
          <w:rFonts w:ascii="Times New Roman" w:eastAsia="標楷體" w:hAnsi="Times New Roman" w:hint="eastAsia"/>
          <w:b/>
          <w:sz w:val="32"/>
          <w:szCs w:val="32"/>
        </w:rPr>
        <w:lastRenderedPageBreak/>
        <w:t>外交學系教師升等分項評分</w:t>
      </w:r>
      <w:r w:rsidR="009A3077" w:rsidRPr="00792D51">
        <w:rPr>
          <w:rFonts w:ascii="Times New Roman" w:eastAsia="標楷體" w:hAnsi="Times New Roman" w:hint="eastAsia"/>
          <w:b/>
          <w:sz w:val="32"/>
          <w:szCs w:val="32"/>
        </w:rPr>
        <w:t>試算</w:t>
      </w:r>
      <w:r w:rsidRPr="00792D51">
        <w:rPr>
          <w:rFonts w:ascii="Times New Roman" w:eastAsia="標楷體" w:hAnsi="Times New Roman" w:hint="eastAsia"/>
          <w:b/>
          <w:sz w:val="32"/>
          <w:szCs w:val="32"/>
        </w:rPr>
        <w:t>表【研究】</w:t>
      </w:r>
    </w:p>
    <w:tbl>
      <w:tblPr>
        <w:tblpPr w:leftFromText="180" w:rightFromText="180" w:vertAnchor="page" w:horzAnchor="margin" w:tblpY="1156"/>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724"/>
        <w:gridCol w:w="8080"/>
        <w:gridCol w:w="818"/>
        <w:gridCol w:w="815"/>
        <w:gridCol w:w="815"/>
        <w:gridCol w:w="813"/>
        <w:gridCol w:w="17"/>
      </w:tblGrid>
      <w:tr w:rsidR="00792D51" w:rsidRPr="00792D51" w14:paraId="0B73C942" w14:textId="77777777" w:rsidTr="00EB1978">
        <w:trPr>
          <w:gridAfter w:val="1"/>
          <w:wAfter w:w="17" w:type="dxa"/>
          <w:trHeight w:val="422"/>
        </w:trPr>
        <w:tc>
          <w:tcPr>
            <w:tcW w:w="1382" w:type="dxa"/>
          </w:tcPr>
          <w:p w14:paraId="267A2A55" w14:textId="77777777" w:rsidR="00CA0794" w:rsidRPr="00792D51" w:rsidRDefault="00CA0794" w:rsidP="009A4BC4">
            <w:pPr>
              <w:spacing w:line="360" w:lineRule="exact"/>
              <w:rPr>
                <w:rFonts w:ascii="Times New Roman" w:eastAsia="標楷體" w:hAnsi="Times New Roman"/>
                <w:sz w:val="28"/>
                <w:szCs w:val="28"/>
              </w:rPr>
            </w:pPr>
          </w:p>
        </w:tc>
        <w:tc>
          <w:tcPr>
            <w:tcW w:w="2724" w:type="dxa"/>
          </w:tcPr>
          <w:p w14:paraId="37B6B521" w14:textId="77777777" w:rsidR="00CA0794" w:rsidRPr="00792D51" w:rsidRDefault="00CA0794" w:rsidP="009A4BC4">
            <w:pPr>
              <w:spacing w:line="360" w:lineRule="exact"/>
              <w:rPr>
                <w:rFonts w:ascii="Times New Roman" w:eastAsia="標楷體" w:hAnsi="Times New Roman"/>
                <w:sz w:val="28"/>
                <w:szCs w:val="28"/>
              </w:rPr>
            </w:pPr>
          </w:p>
        </w:tc>
        <w:tc>
          <w:tcPr>
            <w:tcW w:w="8080" w:type="dxa"/>
            <w:vAlign w:val="center"/>
          </w:tcPr>
          <w:p w14:paraId="774F79F1" w14:textId="77777777" w:rsidR="00CA0794" w:rsidRPr="00792D51" w:rsidRDefault="00CA0794" w:rsidP="009A4BC4">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得分說明</w:t>
            </w:r>
          </w:p>
        </w:tc>
        <w:tc>
          <w:tcPr>
            <w:tcW w:w="818" w:type="dxa"/>
            <w:vAlign w:val="center"/>
          </w:tcPr>
          <w:p w14:paraId="3F061347" w14:textId="77777777" w:rsidR="00CA0794" w:rsidRPr="00792D51" w:rsidRDefault="00CA0794" w:rsidP="009A4BC4">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數量</w:t>
            </w:r>
          </w:p>
        </w:tc>
        <w:tc>
          <w:tcPr>
            <w:tcW w:w="815" w:type="dxa"/>
            <w:vAlign w:val="center"/>
          </w:tcPr>
          <w:p w14:paraId="671E6707" w14:textId="77777777" w:rsidR="00CA0794" w:rsidRPr="00792D51" w:rsidRDefault="00CA0794" w:rsidP="009A4BC4">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w:t>
            </w:r>
          </w:p>
        </w:tc>
        <w:tc>
          <w:tcPr>
            <w:tcW w:w="815" w:type="dxa"/>
            <w:vAlign w:val="center"/>
          </w:tcPr>
          <w:p w14:paraId="14636863" w14:textId="77777777" w:rsidR="00CA0794" w:rsidRPr="00792D51" w:rsidRDefault="00CA0794" w:rsidP="009A4BC4">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合計</w:t>
            </w:r>
          </w:p>
        </w:tc>
        <w:tc>
          <w:tcPr>
            <w:tcW w:w="813" w:type="dxa"/>
            <w:vAlign w:val="center"/>
          </w:tcPr>
          <w:p w14:paraId="44A86692" w14:textId="77777777" w:rsidR="00CA0794" w:rsidRPr="00792D51" w:rsidRDefault="00CA0794" w:rsidP="009A4BC4">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總分</w:t>
            </w:r>
          </w:p>
        </w:tc>
      </w:tr>
      <w:tr w:rsidR="00792D51" w:rsidRPr="00792D51" w14:paraId="11CF6119" w14:textId="77777777" w:rsidTr="00EB1978">
        <w:trPr>
          <w:gridAfter w:val="1"/>
          <w:wAfter w:w="17" w:type="dxa"/>
          <w:trHeight w:val="833"/>
        </w:trPr>
        <w:tc>
          <w:tcPr>
            <w:tcW w:w="1382" w:type="dxa"/>
            <w:vMerge w:val="restart"/>
          </w:tcPr>
          <w:p w14:paraId="73FC90C3"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hint="eastAsia"/>
                <w:b/>
                <w:sz w:val="28"/>
                <w:szCs w:val="28"/>
              </w:rPr>
              <w:t>一、研究（</w:t>
            </w:r>
            <w:r w:rsidRPr="00792D51">
              <w:rPr>
                <w:rFonts w:ascii="Times New Roman" w:eastAsia="標楷體" w:hAnsi="Times New Roman" w:hint="eastAsia"/>
                <w:b/>
                <w:sz w:val="28"/>
                <w:szCs w:val="28"/>
              </w:rPr>
              <w:t>40%</w:t>
            </w:r>
            <w:r w:rsidRPr="00792D51">
              <w:rPr>
                <w:rFonts w:ascii="Times New Roman" w:eastAsia="標楷體" w:hAnsi="Times New Roman" w:hint="eastAsia"/>
                <w:b/>
                <w:sz w:val="28"/>
                <w:szCs w:val="28"/>
              </w:rPr>
              <w:t>－</w:t>
            </w:r>
            <w:r w:rsidRPr="00792D51">
              <w:rPr>
                <w:rFonts w:ascii="Times New Roman" w:eastAsia="標楷體" w:hAnsi="Times New Roman" w:hint="eastAsia"/>
                <w:b/>
                <w:sz w:val="28"/>
                <w:szCs w:val="28"/>
              </w:rPr>
              <w:t>60%</w:t>
            </w:r>
            <w:r w:rsidRPr="00792D51">
              <w:rPr>
                <w:rFonts w:ascii="Times New Roman" w:eastAsia="標楷體" w:hAnsi="Times New Roman" w:hint="eastAsia"/>
                <w:b/>
                <w:sz w:val="28"/>
                <w:szCs w:val="28"/>
              </w:rPr>
              <w:t>）</w:t>
            </w:r>
          </w:p>
          <w:p w14:paraId="3B4A73FD"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val="restart"/>
          </w:tcPr>
          <w:p w14:paraId="32508129" w14:textId="77777777" w:rsidR="006722E3" w:rsidRPr="00792D51" w:rsidRDefault="006722E3" w:rsidP="00BA4C4B">
            <w:pPr>
              <w:spacing w:line="360" w:lineRule="exact"/>
              <w:rPr>
                <w:rFonts w:ascii="Times New Roman" w:eastAsia="標楷體" w:hAnsi="Times New Roman"/>
                <w:sz w:val="28"/>
                <w:szCs w:val="28"/>
              </w:rPr>
            </w:pPr>
            <w:r w:rsidRPr="00792D51">
              <w:rPr>
                <w:rFonts w:ascii="Times New Roman" w:eastAsia="標楷體" w:hAnsi="Times New Roman"/>
                <w:sz w:val="28"/>
                <w:szCs w:val="28"/>
              </w:rPr>
              <w:t>1</w:t>
            </w:r>
            <w:r w:rsidRPr="00792D51">
              <w:rPr>
                <w:rFonts w:ascii="Times New Roman" w:eastAsia="標楷體" w:hAnsi="Times New Roman" w:hint="eastAsia"/>
                <w:sz w:val="28"/>
                <w:szCs w:val="28"/>
              </w:rPr>
              <w:t>、</w:t>
            </w:r>
            <w:proofErr w:type="gramStart"/>
            <w:r w:rsidRPr="00792D51">
              <w:rPr>
                <w:rFonts w:ascii="Times New Roman" w:eastAsia="標楷體" w:hAnsi="Times New Roman" w:hint="eastAsia"/>
                <w:sz w:val="28"/>
                <w:szCs w:val="28"/>
              </w:rPr>
              <w:t>成冊專書</w:t>
            </w:r>
            <w:proofErr w:type="gramEnd"/>
          </w:p>
        </w:tc>
        <w:tc>
          <w:tcPr>
            <w:tcW w:w="8080" w:type="dxa"/>
          </w:tcPr>
          <w:p w14:paraId="5577C9F9"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A</w:t>
            </w:r>
            <w:r w:rsidRPr="00792D51">
              <w:rPr>
                <w:rFonts w:ascii="Times New Roman" w:eastAsia="標楷體" w:hAnsi="Times New Roman" w:hint="eastAsia"/>
                <w:sz w:val="28"/>
                <w:szCs w:val="28"/>
              </w:rPr>
              <w:t>、在國內外出版之專書，經審查且檢附審查證明者，每本</w:t>
            </w:r>
            <w:r w:rsidRPr="00792D51">
              <w:rPr>
                <w:rFonts w:ascii="Times New Roman" w:eastAsia="標楷體" w:hAnsi="Times New Roman"/>
                <w:sz w:val="28"/>
                <w:szCs w:val="28"/>
              </w:rPr>
              <w:t>50</w:t>
            </w:r>
            <w:r w:rsidRPr="00792D51">
              <w:rPr>
                <w:rFonts w:ascii="Times New Roman" w:eastAsia="標楷體" w:hAnsi="Times New Roman" w:hint="eastAsia"/>
                <w:sz w:val="28"/>
                <w:szCs w:val="28"/>
              </w:rPr>
              <w:t>分。專書由經系教評會認定之特優出版社出版者，每本再加</w:t>
            </w:r>
            <w:r w:rsidRPr="00792D51">
              <w:rPr>
                <w:rFonts w:ascii="Times New Roman" w:eastAsia="標楷體" w:hAnsi="Times New Roman"/>
                <w:sz w:val="28"/>
                <w:szCs w:val="28"/>
              </w:rPr>
              <w:t>10</w:t>
            </w:r>
            <w:r w:rsidRPr="00792D51">
              <w:rPr>
                <w:rFonts w:ascii="Times New Roman" w:eastAsia="標楷體" w:hAnsi="Times New Roman" w:hint="eastAsia"/>
                <w:sz w:val="28"/>
                <w:szCs w:val="28"/>
              </w:rPr>
              <w:t>分。</w:t>
            </w:r>
          </w:p>
        </w:tc>
        <w:tc>
          <w:tcPr>
            <w:tcW w:w="818" w:type="dxa"/>
          </w:tcPr>
          <w:p w14:paraId="6F8C4B9E"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743DD765"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val="restart"/>
          </w:tcPr>
          <w:p w14:paraId="037D2638"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val="restart"/>
          </w:tcPr>
          <w:p w14:paraId="732FF4CD"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76535524" w14:textId="77777777" w:rsidTr="00EB1978">
        <w:trPr>
          <w:gridAfter w:val="1"/>
          <w:wAfter w:w="17" w:type="dxa"/>
          <w:trHeight w:val="277"/>
        </w:trPr>
        <w:tc>
          <w:tcPr>
            <w:tcW w:w="1382" w:type="dxa"/>
            <w:vMerge/>
          </w:tcPr>
          <w:p w14:paraId="5BCCC30A"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tcPr>
          <w:p w14:paraId="596330FF" w14:textId="77777777" w:rsidR="006722E3" w:rsidRPr="00792D51" w:rsidRDefault="006722E3" w:rsidP="009A4BC4">
            <w:pPr>
              <w:spacing w:line="360" w:lineRule="exact"/>
              <w:rPr>
                <w:rFonts w:ascii="Times New Roman" w:eastAsia="標楷體" w:hAnsi="Times New Roman"/>
                <w:sz w:val="28"/>
                <w:szCs w:val="28"/>
              </w:rPr>
            </w:pPr>
          </w:p>
        </w:tc>
        <w:tc>
          <w:tcPr>
            <w:tcW w:w="8080" w:type="dxa"/>
          </w:tcPr>
          <w:p w14:paraId="4D5B82B9"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B</w:t>
            </w:r>
            <w:r w:rsidRPr="00792D51">
              <w:rPr>
                <w:rFonts w:ascii="Times New Roman" w:eastAsia="標楷體" w:hAnsi="Times New Roman" w:hint="eastAsia"/>
                <w:sz w:val="28"/>
                <w:szCs w:val="28"/>
              </w:rPr>
              <w:t>、在國內外出版之專書，未經審查者，每本</w:t>
            </w:r>
            <w:r w:rsidRPr="00792D51">
              <w:rPr>
                <w:rFonts w:ascii="Times New Roman" w:eastAsia="標楷體" w:hAnsi="Times New Roman"/>
                <w:sz w:val="28"/>
                <w:szCs w:val="28"/>
              </w:rPr>
              <w:t>30</w:t>
            </w:r>
            <w:r w:rsidRPr="00792D51">
              <w:rPr>
                <w:rFonts w:ascii="Times New Roman" w:eastAsia="標楷體" w:hAnsi="Times New Roman" w:hint="eastAsia"/>
                <w:sz w:val="28"/>
                <w:szCs w:val="28"/>
              </w:rPr>
              <w:t>分。</w:t>
            </w:r>
          </w:p>
        </w:tc>
        <w:tc>
          <w:tcPr>
            <w:tcW w:w="818" w:type="dxa"/>
          </w:tcPr>
          <w:p w14:paraId="4AB2D61D"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49CCE762"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tcPr>
          <w:p w14:paraId="54D57411"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1BD2855F"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23D0A456" w14:textId="77777777" w:rsidTr="00EB1978">
        <w:trPr>
          <w:gridAfter w:val="1"/>
          <w:wAfter w:w="17" w:type="dxa"/>
          <w:trHeight w:val="384"/>
        </w:trPr>
        <w:tc>
          <w:tcPr>
            <w:tcW w:w="1382" w:type="dxa"/>
            <w:vMerge/>
          </w:tcPr>
          <w:p w14:paraId="75F638CA"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val="restart"/>
          </w:tcPr>
          <w:p w14:paraId="01EDA130" w14:textId="77777777" w:rsidR="006722E3" w:rsidRPr="00792D51" w:rsidRDefault="006722E3" w:rsidP="00BA4C4B">
            <w:pPr>
              <w:spacing w:line="360" w:lineRule="exact"/>
              <w:rPr>
                <w:rFonts w:ascii="Times New Roman" w:eastAsia="標楷體" w:hAnsi="Times New Roman"/>
                <w:sz w:val="28"/>
                <w:szCs w:val="28"/>
              </w:rPr>
            </w:pPr>
            <w:r w:rsidRPr="00792D51">
              <w:rPr>
                <w:rFonts w:ascii="Times New Roman" w:eastAsia="標楷體" w:hAnsi="Times New Roman"/>
                <w:sz w:val="28"/>
                <w:szCs w:val="28"/>
              </w:rPr>
              <w:t>2</w:t>
            </w:r>
            <w:r w:rsidRPr="00792D51">
              <w:rPr>
                <w:rFonts w:ascii="Times New Roman" w:eastAsia="標楷體" w:hAnsi="Times New Roman" w:hint="eastAsia"/>
                <w:sz w:val="28"/>
                <w:szCs w:val="28"/>
              </w:rPr>
              <w:t>、期刊論文</w:t>
            </w:r>
          </w:p>
        </w:tc>
        <w:tc>
          <w:tcPr>
            <w:tcW w:w="8080" w:type="dxa"/>
          </w:tcPr>
          <w:p w14:paraId="144D4F09"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A</w:t>
            </w:r>
            <w:r w:rsidRPr="00792D51">
              <w:rPr>
                <w:rFonts w:ascii="Times New Roman" w:eastAsia="標楷體" w:hAnsi="Times New Roman" w:hint="eastAsia"/>
                <w:sz w:val="28"/>
                <w:szCs w:val="28"/>
              </w:rPr>
              <w:t>、系所排序第一級，每篇</w:t>
            </w:r>
            <w:r w:rsidRPr="00792D51">
              <w:rPr>
                <w:rFonts w:ascii="Times New Roman" w:eastAsia="標楷體" w:hAnsi="Times New Roman"/>
                <w:sz w:val="28"/>
                <w:szCs w:val="28"/>
              </w:rPr>
              <w:t>40</w:t>
            </w:r>
            <w:r w:rsidRPr="00792D51">
              <w:rPr>
                <w:rFonts w:ascii="Times New Roman" w:eastAsia="標楷體" w:hAnsi="Times New Roman" w:hint="eastAsia"/>
                <w:sz w:val="28"/>
                <w:szCs w:val="28"/>
              </w:rPr>
              <w:t>分。</w:t>
            </w:r>
          </w:p>
        </w:tc>
        <w:tc>
          <w:tcPr>
            <w:tcW w:w="818" w:type="dxa"/>
          </w:tcPr>
          <w:p w14:paraId="74DDC045"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7A260A27"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val="restart"/>
          </w:tcPr>
          <w:p w14:paraId="20607A5F"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30436043"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2C1271B6" w14:textId="77777777" w:rsidTr="00EB1978">
        <w:trPr>
          <w:gridAfter w:val="1"/>
          <w:wAfter w:w="17" w:type="dxa"/>
          <w:trHeight w:val="406"/>
        </w:trPr>
        <w:tc>
          <w:tcPr>
            <w:tcW w:w="1382" w:type="dxa"/>
            <w:vMerge/>
          </w:tcPr>
          <w:p w14:paraId="163D4159"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tcPr>
          <w:p w14:paraId="4700BF76" w14:textId="77777777" w:rsidR="006722E3" w:rsidRPr="00792D51" w:rsidRDefault="006722E3" w:rsidP="009A4BC4">
            <w:pPr>
              <w:spacing w:line="360" w:lineRule="exact"/>
              <w:rPr>
                <w:rFonts w:ascii="Times New Roman" w:eastAsia="標楷體" w:hAnsi="Times New Roman"/>
                <w:sz w:val="28"/>
                <w:szCs w:val="28"/>
              </w:rPr>
            </w:pPr>
          </w:p>
        </w:tc>
        <w:tc>
          <w:tcPr>
            <w:tcW w:w="8080" w:type="dxa"/>
          </w:tcPr>
          <w:p w14:paraId="02BDDA54"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B</w:t>
            </w:r>
            <w:r w:rsidRPr="00792D51">
              <w:rPr>
                <w:rFonts w:ascii="Times New Roman" w:eastAsia="標楷體" w:hAnsi="Times New Roman" w:hint="eastAsia"/>
                <w:sz w:val="28"/>
                <w:szCs w:val="28"/>
              </w:rPr>
              <w:t>、系所排序第二級，每篇</w:t>
            </w:r>
            <w:r w:rsidRPr="00792D51">
              <w:rPr>
                <w:rFonts w:ascii="Times New Roman" w:eastAsia="標楷體" w:hAnsi="Times New Roman"/>
                <w:sz w:val="28"/>
                <w:szCs w:val="28"/>
              </w:rPr>
              <w:t>25</w:t>
            </w:r>
            <w:r w:rsidRPr="00792D51">
              <w:rPr>
                <w:rFonts w:ascii="Times New Roman" w:eastAsia="標楷體" w:hAnsi="Times New Roman" w:hint="eastAsia"/>
                <w:sz w:val="28"/>
                <w:szCs w:val="28"/>
              </w:rPr>
              <w:t>分。</w:t>
            </w:r>
          </w:p>
        </w:tc>
        <w:tc>
          <w:tcPr>
            <w:tcW w:w="818" w:type="dxa"/>
          </w:tcPr>
          <w:p w14:paraId="486D6E6E"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2932485B"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tcPr>
          <w:p w14:paraId="090EA61A"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1206DB29"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0BA37A72" w14:textId="77777777" w:rsidTr="00EB1978">
        <w:trPr>
          <w:gridAfter w:val="1"/>
          <w:wAfter w:w="17" w:type="dxa"/>
          <w:trHeight w:val="506"/>
        </w:trPr>
        <w:tc>
          <w:tcPr>
            <w:tcW w:w="1382" w:type="dxa"/>
            <w:vMerge/>
          </w:tcPr>
          <w:p w14:paraId="5AA12756"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tcPr>
          <w:p w14:paraId="736EEE5F" w14:textId="77777777" w:rsidR="006722E3" w:rsidRPr="00792D51" w:rsidRDefault="006722E3" w:rsidP="009A4BC4">
            <w:pPr>
              <w:spacing w:line="360" w:lineRule="exact"/>
              <w:rPr>
                <w:rFonts w:ascii="Times New Roman" w:eastAsia="標楷體" w:hAnsi="Times New Roman"/>
                <w:sz w:val="28"/>
                <w:szCs w:val="28"/>
              </w:rPr>
            </w:pPr>
          </w:p>
        </w:tc>
        <w:tc>
          <w:tcPr>
            <w:tcW w:w="8080" w:type="dxa"/>
          </w:tcPr>
          <w:p w14:paraId="01BBB471"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C</w:t>
            </w:r>
            <w:r w:rsidRPr="00792D51">
              <w:rPr>
                <w:rFonts w:ascii="Times New Roman" w:eastAsia="標楷體" w:hAnsi="Times New Roman" w:hint="eastAsia"/>
                <w:sz w:val="28"/>
                <w:szCs w:val="28"/>
              </w:rPr>
              <w:t>、系所排序第三級，或經系教評會核定之無匿名審查制度之專業期刊，每篇</w:t>
            </w:r>
            <w:r w:rsidRPr="00792D51">
              <w:rPr>
                <w:rFonts w:ascii="Times New Roman" w:eastAsia="標楷體" w:hAnsi="Times New Roman"/>
                <w:sz w:val="28"/>
                <w:szCs w:val="28"/>
              </w:rPr>
              <w:t>15</w:t>
            </w:r>
            <w:r w:rsidRPr="00792D51">
              <w:rPr>
                <w:rFonts w:ascii="Times New Roman" w:eastAsia="標楷體" w:hAnsi="Times New Roman" w:hint="eastAsia"/>
                <w:sz w:val="28"/>
                <w:szCs w:val="28"/>
              </w:rPr>
              <w:t>分。</w:t>
            </w:r>
          </w:p>
        </w:tc>
        <w:tc>
          <w:tcPr>
            <w:tcW w:w="818" w:type="dxa"/>
          </w:tcPr>
          <w:p w14:paraId="19060555"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17073CCA"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tcPr>
          <w:p w14:paraId="0BB3D0A0"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0C57494B"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6CA2BCDE" w14:textId="77777777" w:rsidTr="00EB1978">
        <w:trPr>
          <w:gridAfter w:val="1"/>
          <w:wAfter w:w="17" w:type="dxa"/>
          <w:trHeight w:val="204"/>
        </w:trPr>
        <w:tc>
          <w:tcPr>
            <w:tcW w:w="1382" w:type="dxa"/>
            <w:vMerge/>
          </w:tcPr>
          <w:p w14:paraId="199D23BC"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val="restart"/>
          </w:tcPr>
          <w:p w14:paraId="3C709F3D" w14:textId="77777777" w:rsidR="006722E3" w:rsidRPr="00792D51" w:rsidRDefault="006722E3" w:rsidP="00BA4C4B">
            <w:pPr>
              <w:spacing w:line="360" w:lineRule="exact"/>
              <w:rPr>
                <w:rFonts w:ascii="Times New Roman" w:eastAsia="標楷體" w:hAnsi="Times New Roman"/>
                <w:sz w:val="28"/>
                <w:szCs w:val="28"/>
              </w:rPr>
            </w:pPr>
            <w:r w:rsidRPr="00792D51">
              <w:rPr>
                <w:rFonts w:ascii="Times New Roman" w:eastAsia="標楷體" w:hAnsi="Times New Roman"/>
                <w:sz w:val="28"/>
                <w:szCs w:val="28"/>
              </w:rPr>
              <w:t>3</w:t>
            </w:r>
            <w:r w:rsidRPr="00792D51">
              <w:rPr>
                <w:rFonts w:ascii="Times New Roman" w:eastAsia="標楷體" w:hAnsi="Times New Roman" w:hint="eastAsia"/>
                <w:sz w:val="28"/>
                <w:szCs w:val="28"/>
              </w:rPr>
              <w:t>、專書論文或學術研討會論文</w:t>
            </w:r>
          </w:p>
        </w:tc>
        <w:tc>
          <w:tcPr>
            <w:tcW w:w="8080" w:type="dxa"/>
          </w:tcPr>
          <w:p w14:paraId="4799CCFD"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A</w:t>
            </w:r>
            <w:r w:rsidRPr="00792D51">
              <w:rPr>
                <w:rFonts w:ascii="Times New Roman" w:eastAsia="標楷體" w:hAnsi="Times New Roman" w:hint="eastAsia"/>
                <w:sz w:val="28"/>
                <w:szCs w:val="28"/>
              </w:rPr>
              <w:t>、經審查正式出版且檢附證明之專書篇章，每篇</w:t>
            </w:r>
            <w:r w:rsidRPr="00792D51">
              <w:rPr>
                <w:rFonts w:ascii="Times New Roman" w:eastAsia="標楷體" w:hAnsi="Times New Roman"/>
                <w:sz w:val="28"/>
                <w:szCs w:val="28"/>
              </w:rPr>
              <w:t>15</w:t>
            </w:r>
            <w:r w:rsidRPr="00792D51">
              <w:rPr>
                <w:rFonts w:ascii="Times New Roman" w:eastAsia="標楷體" w:hAnsi="Times New Roman" w:hint="eastAsia"/>
                <w:sz w:val="28"/>
                <w:szCs w:val="28"/>
              </w:rPr>
              <w:t>分。</w:t>
            </w:r>
          </w:p>
        </w:tc>
        <w:tc>
          <w:tcPr>
            <w:tcW w:w="818" w:type="dxa"/>
          </w:tcPr>
          <w:p w14:paraId="7259D9FA"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7C0C4460"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val="restart"/>
          </w:tcPr>
          <w:p w14:paraId="7DA8211D"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360B5AAF"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35760723" w14:textId="77777777" w:rsidTr="00EB1978">
        <w:trPr>
          <w:gridAfter w:val="1"/>
          <w:wAfter w:w="17" w:type="dxa"/>
          <w:trHeight w:val="253"/>
        </w:trPr>
        <w:tc>
          <w:tcPr>
            <w:tcW w:w="1382" w:type="dxa"/>
            <w:vMerge/>
          </w:tcPr>
          <w:p w14:paraId="3A3493EC"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tcPr>
          <w:p w14:paraId="0E1BA791" w14:textId="77777777" w:rsidR="006722E3" w:rsidRPr="00792D51" w:rsidRDefault="006722E3" w:rsidP="009A4BC4">
            <w:pPr>
              <w:spacing w:line="360" w:lineRule="exact"/>
              <w:rPr>
                <w:rFonts w:ascii="Times New Roman" w:eastAsia="標楷體" w:hAnsi="Times New Roman"/>
                <w:sz w:val="28"/>
                <w:szCs w:val="28"/>
              </w:rPr>
            </w:pPr>
          </w:p>
        </w:tc>
        <w:tc>
          <w:tcPr>
            <w:tcW w:w="8080" w:type="dxa"/>
          </w:tcPr>
          <w:p w14:paraId="55F82F8E"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B</w:t>
            </w:r>
            <w:r w:rsidRPr="00792D51">
              <w:rPr>
                <w:rFonts w:ascii="Times New Roman" w:eastAsia="標楷體" w:hAnsi="Times New Roman" w:hint="eastAsia"/>
                <w:sz w:val="28"/>
                <w:szCs w:val="28"/>
              </w:rPr>
              <w:t>、未經審查制度出版之專書篇章，每篇</w:t>
            </w:r>
            <w:r w:rsidRPr="00792D51">
              <w:rPr>
                <w:rFonts w:ascii="Times New Roman" w:eastAsia="標楷體" w:hAnsi="Times New Roman"/>
                <w:sz w:val="28"/>
                <w:szCs w:val="28"/>
              </w:rPr>
              <w:t>10</w:t>
            </w:r>
            <w:r w:rsidRPr="00792D51">
              <w:rPr>
                <w:rFonts w:ascii="Times New Roman" w:eastAsia="標楷體" w:hAnsi="Times New Roman" w:hint="eastAsia"/>
                <w:sz w:val="28"/>
                <w:szCs w:val="28"/>
              </w:rPr>
              <w:t>分。</w:t>
            </w:r>
          </w:p>
        </w:tc>
        <w:tc>
          <w:tcPr>
            <w:tcW w:w="818" w:type="dxa"/>
          </w:tcPr>
          <w:p w14:paraId="2D45382C"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5388C4CD"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tcPr>
          <w:p w14:paraId="40F2DDFD"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403B13DE"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3768F364" w14:textId="77777777" w:rsidTr="00EB1978">
        <w:trPr>
          <w:gridAfter w:val="1"/>
          <w:wAfter w:w="17" w:type="dxa"/>
          <w:trHeight w:val="1129"/>
        </w:trPr>
        <w:tc>
          <w:tcPr>
            <w:tcW w:w="1382" w:type="dxa"/>
            <w:vMerge/>
          </w:tcPr>
          <w:p w14:paraId="0BFC9B3E" w14:textId="77777777" w:rsidR="006722E3" w:rsidRPr="00792D51" w:rsidRDefault="006722E3" w:rsidP="009A4BC4">
            <w:pPr>
              <w:spacing w:line="360" w:lineRule="exact"/>
              <w:rPr>
                <w:rFonts w:ascii="Times New Roman" w:eastAsia="標楷體" w:hAnsi="Times New Roman"/>
                <w:sz w:val="28"/>
                <w:szCs w:val="28"/>
              </w:rPr>
            </w:pPr>
          </w:p>
        </w:tc>
        <w:tc>
          <w:tcPr>
            <w:tcW w:w="2724" w:type="dxa"/>
            <w:vMerge/>
          </w:tcPr>
          <w:p w14:paraId="74DC3E9C" w14:textId="77777777" w:rsidR="006722E3" w:rsidRPr="00792D51" w:rsidRDefault="006722E3" w:rsidP="009A4BC4">
            <w:pPr>
              <w:spacing w:line="360" w:lineRule="exact"/>
              <w:rPr>
                <w:rFonts w:ascii="Times New Roman" w:eastAsia="標楷體" w:hAnsi="Times New Roman"/>
                <w:sz w:val="28"/>
                <w:szCs w:val="28"/>
              </w:rPr>
            </w:pPr>
          </w:p>
        </w:tc>
        <w:tc>
          <w:tcPr>
            <w:tcW w:w="8080" w:type="dxa"/>
          </w:tcPr>
          <w:p w14:paraId="405AE381"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sz w:val="28"/>
                <w:szCs w:val="28"/>
              </w:rPr>
              <w:t>C</w:t>
            </w:r>
            <w:r w:rsidRPr="00792D51">
              <w:rPr>
                <w:rFonts w:ascii="Times New Roman" w:eastAsia="標楷體" w:hAnsi="Times New Roman" w:hint="eastAsia"/>
                <w:sz w:val="28"/>
                <w:szCs w:val="28"/>
              </w:rPr>
              <w:t>、在國內外學術研討會發表並宣讀之論文，每篇</w:t>
            </w:r>
            <w:r w:rsidRPr="00792D51">
              <w:rPr>
                <w:rFonts w:ascii="Times New Roman" w:eastAsia="標楷體" w:hAnsi="Times New Roman"/>
                <w:sz w:val="28"/>
                <w:szCs w:val="28"/>
              </w:rPr>
              <w:t>3</w:t>
            </w:r>
            <w:r w:rsidRPr="00792D51">
              <w:rPr>
                <w:rFonts w:ascii="Times New Roman" w:eastAsia="標楷體" w:hAnsi="Times New Roman" w:hint="eastAsia"/>
                <w:sz w:val="28"/>
                <w:szCs w:val="28"/>
              </w:rPr>
              <w:t>分；若該論文為經甄選通過且檢附證明者，</w:t>
            </w:r>
            <w:proofErr w:type="gramStart"/>
            <w:r w:rsidRPr="00792D51">
              <w:rPr>
                <w:rFonts w:ascii="Times New Roman" w:eastAsia="標楷體" w:hAnsi="Times New Roman" w:hint="eastAsia"/>
                <w:sz w:val="28"/>
                <w:szCs w:val="28"/>
              </w:rPr>
              <w:t>每篇加</w:t>
            </w:r>
            <w:r w:rsidRPr="00792D51">
              <w:rPr>
                <w:rFonts w:ascii="Times New Roman" w:eastAsia="標楷體" w:hAnsi="Times New Roman"/>
                <w:sz w:val="28"/>
                <w:szCs w:val="28"/>
              </w:rPr>
              <w:t>2</w:t>
            </w:r>
            <w:r w:rsidRPr="00792D51">
              <w:rPr>
                <w:rFonts w:ascii="Times New Roman" w:eastAsia="標楷體" w:hAnsi="Times New Roman" w:hint="eastAsia"/>
                <w:sz w:val="28"/>
                <w:szCs w:val="28"/>
              </w:rPr>
              <w:t>分</w:t>
            </w:r>
            <w:proofErr w:type="gramEnd"/>
            <w:r w:rsidRPr="00792D51">
              <w:rPr>
                <w:rFonts w:ascii="Times New Roman" w:eastAsia="標楷體" w:hAnsi="Times New Roman" w:hint="eastAsia"/>
                <w:sz w:val="28"/>
                <w:szCs w:val="28"/>
              </w:rPr>
              <w:t>。</w:t>
            </w:r>
          </w:p>
          <w:p w14:paraId="79D69703"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hint="eastAsia"/>
                <w:b/>
                <w:sz w:val="28"/>
                <w:szCs w:val="28"/>
              </w:rPr>
              <w:t>會議論文之計分最高不得超過</w:t>
            </w:r>
            <w:r w:rsidRPr="00792D51">
              <w:rPr>
                <w:rFonts w:ascii="Times New Roman" w:eastAsia="標楷體" w:hAnsi="Times New Roman"/>
                <w:b/>
                <w:sz w:val="28"/>
                <w:szCs w:val="28"/>
              </w:rPr>
              <w:t>15</w:t>
            </w:r>
            <w:r w:rsidRPr="00792D51">
              <w:rPr>
                <w:rFonts w:ascii="Times New Roman" w:eastAsia="標楷體" w:hAnsi="Times New Roman" w:hint="eastAsia"/>
                <w:b/>
                <w:sz w:val="28"/>
                <w:szCs w:val="28"/>
              </w:rPr>
              <w:t>分。</w:t>
            </w:r>
          </w:p>
        </w:tc>
        <w:tc>
          <w:tcPr>
            <w:tcW w:w="818" w:type="dxa"/>
          </w:tcPr>
          <w:p w14:paraId="386C5569"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2F1578C8" w14:textId="77777777" w:rsidR="006722E3" w:rsidRPr="00792D51" w:rsidRDefault="006722E3" w:rsidP="009A4BC4">
            <w:pPr>
              <w:spacing w:line="360" w:lineRule="exact"/>
              <w:rPr>
                <w:rFonts w:ascii="Times New Roman" w:eastAsia="標楷體" w:hAnsi="Times New Roman"/>
                <w:sz w:val="28"/>
                <w:szCs w:val="28"/>
              </w:rPr>
            </w:pPr>
          </w:p>
        </w:tc>
        <w:tc>
          <w:tcPr>
            <w:tcW w:w="815" w:type="dxa"/>
            <w:vMerge/>
          </w:tcPr>
          <w:p w14:paraId="65C7701D"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2F24F21C"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65F79963" w14:textId="77777777" w:rsidTr="00EB1978">
        <w:trPr>
          <w:gridAfter w:val="1"/>
          <w:wAfter w:w="17" w:type="dxa"/>
          <w:trHeight w:val="1168"/>
        </w:trPr>
        <w:tc>
          <w:tcPr>
            <w:tcW w:w="1382" w:type="dxa"/>
            <w:vMerge/>
          </w:tcPr>
          <w:p w14:paraId="504E074A" w14:textId="77777777" w:rsidR="006722E3" w:rsidRPr="00792D51" w:rsidRDefault="006722E3" w:rsidP="009A4BC4">
            <w:pPr>
              <w:spacing w:line="360" w:lineRule="exact"/>
              <w:rPr>
                <w:rFonts w:ascii="Times New Roman" w:eastAsia="標楷體" w:hAnsi="Times New Roman"/>
                <w:sz w:val="28"/>
                <w:szCs w:val="28"/>
              </w:rPr>
            </w:pPr>
          </w:p>
        </w:tc>
        <w:tc>
          <w:tcPr>
            <w:tcW w:w="2724" w:type="dxa"/>
          </w:tcPr>
          <w:p w14:paraId="5C7A720E" w14:textId="77777777" w:rsidR="006722E3" w:rsidRPr="00792D51" w:rsidRDefault="006722E3" w:rsidP="00BA4C4B">
            <w:pPr>
              <w:spacing w:line="360" w:lineRule="exact"/>
              <w:rPr>
                <w:rFonts w:ascii="Times New Roman" w:eastAsia="標楷體" w:hAnsi="Times New Roman"/>
                <w:sz w:val="28"/>
                <w:szCs w:val="28"/>
              </w:rPr>
            </w:pPr>
            <w:r w:rsidRPr="00792D51">
              <w:rPr>
                <w:rFonts w:ascii="Times New Roman" w:eastAsia="標楷體" w:hAnsi="Times New Roman"/>
                <w:sz w:val="28"/>
                <w:szCs w:val="28"/>
              </w:rPr>
              <w:t>4</w:t>
            </w:r>
            <w:r w:rsidRPr="00792D51">
              <w:rPr>
                <w:rFonts w:ascii="Times New Roman" w:eastAsia="標楷體" w:hAnsi="Times New Roman" w:hint="eastAsia"/>
                <w:sz w:val="28"/>
                <w:szCs w:val="28"/>
              </w:rPr>
              <w:t>、研究計畫報告</w:t>
            </w:r>
            <w:r w:rsidRPr="00792D51">
              <w:rPr>
                <w:rFonts w:ascii="Times New Roman" w:eastAsia="標楷體" w:hAnsi="Times New Roman"/>
                <w:sz w:val="28"/>
                <w:szCs w:val="28"/>
              </w:rPr>
              <w:t xml:space="preserve"> </w:t>
            </w:r>
          </w:p>
        </w:tc>
        <w:tc>
          <w:tcPr>
            <w:tcW w:w="8080" w:type="dxa"/>
          </w:tcPr>
          <w:p w14:paraId="60766A8F"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由國科會、教育部、外交部、陸委會或其他經系教評會認可之正式機構核准或委託之學術研究計畫且檢附證明文件及成果報告者，每案</w:t>
            </w:r>
            <w:r w:rsidRPr="00792D51">
              <w:rPr>
                <w:rFonts w:ascii="Times New Roman" w:eastAsia="標楷體" w:hAnsi="Times New Roman"/>
                <w:sz w:val="28"/>
                <w:szCs w:val="28"/>
              </w:rPr>
              <w:t>5</w:t>
            </w:r>
            <w:r w:rsidRPr="00792D51">
              <w:rPr>
                <w:rFonts w:ascii="Times New Roman" w:eastAsia="標楷體" w:hAnsi="Times New Roman" w:hint="eastAsia"/>
                <w:sz w:val="28"/>
                <w:szCs w:val="28"/>
              </w:rPr>
              <w:t>分。</w:t>
            </w:r>
            <w:r w:rsidRPr="00792D51">
              <w:rPr>
                <w:rFonts w:ascii="Times New Roman" w:eastAsia="標楷體" w:hAnsi="Times New Roman" w:hint="eastAsia"/>
                <w:b/>
                <w:sz w:val="28"/>
                <w:szCs w:val="28"/>
              </w:rPr>
              <w:t>研究計畫報告之計分最高不得超過</w:t>
            </w:r>
            <w:r w:rsidRPr="00792D51">
              <w:rPr>
                <w:rFonts w:ascii="Times New Roman" w:eastAsia="標楷體" w:hAnsi="Times New Roman"/>
                <w:b/>
                <w:sz w:val="28"/>
                <w:szCs w:val="28"/>
              </w:rPr>
              <w:t>15</w:t>
            </w:r>
            <w:r w:rsidRPr="00792D51">
              <w:rPr>
                <w:rFonts w:ascii="Times New Roman" w:eastAsia="標楷體" w:hAnsi="Times New Roman" w:hint="eastAsia"/>
                <w:b/>
                <w:sz w:val="28"/>
                <w:szCs w:val="28"/>
              </w:rPr>
              <w:t>分。</w:t>
            </w:r>
          </w:p>
        </w:tc>
        <w:tc>
          <w:tcPr>
            <w:tcW w:w="818" w:type="dxa"/>
          </w:tcPr>
          <w:p w14:paraId="39E2EA3C"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5140C40E"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3CAE3922"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02D2A459"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665C24F4" w14:textId="77777777" w:rsidTr="00EB1978">
        <w:trPr>
          <w:gridAfter w:val="1"/>
          <w:wAfter w:w="17" w:type="dxa"/>
          <w:trHeight w:val="1151"/>
        </w:trPr>
        <w:tc>
          <w:tcPr>
            <w:tcW w:w="1382" w:type="dxa"/>
            <w:vMerge/>
          </w:tcPr>
          <w:p w14:paraId="66C44780" w14:textId="77777777" w:rsidR="006722E3" w:rsidRPr="00792D51" w:rsidRDefault="006722E3" w:rsidP="009A4BC4">
            <w:pPr>
              <w:spacing w:line="360" w:lineRule="exact"/>
              <w:rPr>
                <w:rFonts w:ascii="Times New Roman" w:eastAsia="標楷體" w:hAnsi="Times New Roman"/>
                <w:sz w:val="28"/>
                <w:szCs w:val="28"/>
              </w:rPr>
            </w:pPr>
          </w:p>
        </w:tc>
        <w:tc>
          <w:tcPr>
            <w:tcW w:w="2724" w:type="dxa"/>
          </w:tcPr>
          <w:p w14:paraId="12F7F6DC" w14:textId="77777777" w:rsidR="006722E3" w:rsidRPr="00792D51" w:rsidRDefault="006722E3" w:rsidP="009A4BC4">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、作品、成就證明、技術報告之研究成果</w:t>
            </w:r>
          </w:p>
        </w:tc>
        <w:tc>
          <w:tcPr>
            <w:tcW w:w="8080" w:type="dxa"/>
          </w:tcPr>
          <w:p w14:paraId="4DC604FA" w14:textId="77777777" w:rsidR="006722E3" w:rsidRPr="00792D51" w:rsidRDefault="006722E3" w:rsidP="009A4BC4">
            <w:pPr>
              <w:pStyle w:val="3"/>
              <w:spacing w:before="0" w:beforeAutospacing="0" w:after="0" w:afterAutospacing="0" w:line="360" w:lineRule="exact"/>
              <w:ind w:leftChars="-32" w:left="1" w:hangingChars="28" w:hanging="78"/>
              <w:jc w:val="both"/>
              <w:rPr>
                <w:rFonts w:ascii="Times New Roman" w:hAnsi="Times New Roman"/>
                <w:u w:val="single"/>
              </w:rPr>
            </w:pPr>
            <w:r w:rsidRPr="00792D51">
              <w:rPr>
                <w:rFonts w:ascii="Times New Roman" w:hAnsi="Times New Roman" w:hint="eastAsia"/>
                <w:u w:val="single"/>
              </w:rPr>
              <w:t>應符合要點中第十點專門著作之各項規定，並比照</w:t>
            </w:r>
            <w:r w:rsidRPr="00792D51">
              <w:rPr>
                <w:rFonts w:ascii="Times New Roman" w:hAnsi="Times New Roman" w:hint="eastAsia"/>
                <w:u w:val="single"/>
              </w:rPr>
              <w:t>1-4</w:t>
            </w:r>
            <w:r w:rsidRPr="00792D51">
              <w:rPr>
                <w:rFonts w:ascii="Times New Roman" w:hAnsi="Times New Roman" w:hint="eastAsia"/>
                <w:u w:val="single"/>
              </w:rPr>
              <w:t>項之研究成果計分方式核計分數。</w:t>
            </w:r>
          </w:p>
        </w:tc>
        <w:tc>
          <w:tcPr>
            <w:tcW w:w="818" w:type="dxa"/>
          </w:tcPr>
          <w:p w14:paraId="40B9C75B"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3221D469" w14:textId="77777777" w:rsidR="006722E3" w:rsidRPr="00792D51" w:rsidRDefault="006722E3" w:rsidP="009A4BC4">
            <w:pPr>
              <w:spacing w:line="360" w:lineRule="exact"/>
              <w:rPr>
                <w:rFonts w:ascii="Times New Roman" w:eastAsia="標楷體" w:hAnsi="Times New Roman"/>
                <w:sz w:val="28"/>
                <w:szCs w:val="28"/>
              </w:rPr>
            </w:pPr>
          </w:p>
        </w:tc>
        <w:tc>
          <w:tcPr>
            <w:tcW w:w="815" w:type="dxa"/>
          </w:tcPr>
          <w:p w14:paraId="56DE9EA1" w14:textId="77777777" w:rsidR="006722E3" w:rsidRPr="00792D51" w:rsidRDefault="006722E3" w:rsidP="009A4BC4">
            <w:pPr>
              <w:spacing w:line="360" w:lineRule="exact"/>
              <w:rPr>
                <w:rFonts w:ascii="Times New Roman" w:eastAsia="標楷體" w:hAnsi="Times New Roman"/>
                <w:sz w:val="28"/>
                <w:szCs w:val="28"/>
              </w:rPr>
            </w:pPr>
          </w:p>
        </w:tc>
        <w:tc>
          <w:tcPr>
            <w:tcW w:w="813" w:type="dxa"/>
            <w:vMerge/>
          </w:tcPr>
          <w:p w14:paraId="35786234" w14:textId="77777777" w:rsidR="006722E3" w:rsidRPr="00792D51" w:rsidRDefault="006722E3" w:rsidP="009A4BC4">
            <w:pPr>
              <w:spacing w:line="360" w:lineRule="exact"/>
              <w:rPr>
                <w:rFonts w:ascii="Times New Roman" w:eastAsia="標楷體" w:hAnsi="Times New Roman"/>
                <w:sz w:val="28"/>
                <w:szCs w:val="28"/>
              </w:rPr>
            </w:pPr>
          </w:p>
        </w:tc>
      </w:tr>
      <w:tr w:rsidR="00792D51" w:rsidRPr="00792D51" w14:paraId="23A23B4E" w14:textId="77777777" w:rsidTr="00EB1978">
        <w:trPr>
          <w:trHeight w:val="1130"/>
        </w:trPr>
        <w:tc>
          <w:tcPr>
            <w:tcW w:w="1382" w:type="dxa"/>
          </w:tcPr>
          <w:p w14:paraId="78028A17" w14:textId="77777777" w:rsidR="00CA0794" w:rsidRPr="00792D51" w:rsidRDefault="00CA0794" w:rsidP="009A4BC4">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備註</w:t>
            </w:r>
          </w:p>
        </w:tc>
        <w:tc>
          <w:tcPr>
            <w:tcW w:w="14082" w:type="dxa"/>
            <w:gridSpan w:val="7"/>
          </w:tcPr>
          <w:p w14:paraId="14789250" w14:textId="77777777" w:rsidR="00CA0794" w:rsidRPr="00792D51" w:rsidRDefault="00CA0794" w:rsidP="00331E7C">
            <w:pPr>
              <w:spacing w:line="360" w:lineRule="exact"/>
              <w:ind w:left="417" w:hangingChars="149" w:hanging="417"/>
              <w:rPr>
                <w:rFonts w:ascii="Times New Roman" w:eastAsia="標楷體" w:hAnsi="Times New Roman"/>
                <w:sz w:val="28"/>
                <w:szCs w:val="28"/>
              </w:rPr>
            </w:pPr>
            <w:r w:rsidRPr="00792D51">
              <w:rPr>
                <w:rFonts w:ascii="Times New Roman" w:eastAsia="標楷體" w:hAnsi="Times New Roman" w:hint="eastAsia"/>
                <w:sz w:val="28"/>
                <w:szCs w:val="28"/>
              </w:rPr>
              <w:t>1</w:t>
            </w:r>
            <w:r w:rsidRPr="00792D51">
              <w:rPr>
                <w:rFonts w:ascii="Times New Roman" w:eastAsia="標楷體" w:hAnsi="Times New Roman" w:hint="eastAsia"/>
                <w:sz w:val="28"/>
                <w:szCs w:val="28"/>
              </w:rPr>
              <w:t>、</w:t>
            </w:r>
            <w:r w:rsidR="00EB1978" w:rsidRPr="00792D51">
              <w:rPr>
                <w:rFonts w:ascii="Times New Roman" w:eastAsia="標楷體" w:hAnsi="Times New Roman" w:hint="eastAsia"/>
                <w:sz w:val="28"/>
                <w:szCs w:val="28"/>
              </w:rPr>
              <w:t>第</w:t>
            </w:r>
            <w:r w:rsidRPr="00792D51">
              <w:rPr>
                <w:rFonts w:ascii="Times New Roman" w:eastAsia="標楷體" w:hAnsi="Times New Roman" w:hint="eastAsia"/>
                <w:sz w:val="28"/>
                <w:szCs w:val="28"/>
              </w:rPr>
              <w:t>1-4</w:t>
            </w:r>
            <w:r w:rsidRPr="00792D51">
              <w:rPr>
                <w:rFonts w:ascii="Times New Roman" w:eastAsia="標楷體" w:hAnsi="Times New Roman" w:hint="eastAsia"/>
                <w:sz w:val="28"/>
                <w:szCs w:val="28"/>
              </w:rPr>
              <w:t>項之研究成果，向本系提出</w:t>
            </w:r>
            <w:proofErr w:type="gramStart"/>
            <w:r w:rsidRPr="00792D51">
              <w:rPr>
                <w:rFonts w:ascii="Times New Roman" w:eastAsia="標楷體" w:hAnsi="Times New Roman" w:hint="eastAsia"/>
                <w:sz w:val="28"/>
                <w:szCs w:val="28"/>
              </w:rPr>
              <w:t>前須已出版</w:t>
            </w:r>
            <w:proofErr w:type="gramEnd"/>
            <w:r w:rsidRPr="00792D51">
              <w:rPr>
                <w:rFonts w:ascii="Times New Roman" w:eastAsia="標楷體" w:hAnsi="Times New Roman" w:hint="eastAsia"/>
                <w:sz w:val="28"/>
                <w:szCs w:val="28"/>
              </w:rPr>
              <w:t>或發表或已被接受且出具證明。</w:t>
            </w:r>
            <w:r w:rsidR="00EB1978" w:rsidRPr="00792D51">
              <w:rPr>
                <w:rFonts w:ascii="Times New Roman" w:eastAsia="標楷體" w:hAnsi="Times New Roman" w:hint="eastAsia"/>
                <w:sz w:val="28"/>
                <w:szCs w:val="28"/>
                <w:u w:val="single"/>
              </w:rPr>
              <w:t>第</w:t>
            </w:r>
            <w:r w:rsidR="00EB1978" w:rsidRPr="00792D51">
              <w:rPr>
                <w:rFonts w:ascii="Times New Roman" w:eastAsia="標楷體" w:hAnsi="Times New Roman" w:hint="eastAsia"/>
                <w:sz w:val="28"/>
                <w:szCs w:val="28"/>
                <w:u w:val="single"/>
              </w:rPr>
              <w:t>5</w:t>
            </w:r>
            <w:r w:rsidR="00EB1978" w:rsidRPr="00792D51">
              <w:rPr>
                <w:rFonts w:ascii="Times New Roman" w:eastAsia="標楷體" w:hAnsi="Times New Roman" w:hint="eastAsia"/>
                <w:sz w:val="28"/>
                <w:szCs w:val="28"/>
                <w:u w:val="single"/>
              </w:rPr>
              <w:t>項送審通過者，應依規定公開出版發行。</w:t>
            </w:r>
          </w:p>
          <w:p w14:paraId="7091C793" w14:textId="77777777" w:rsidR="009A4BC4" w:rsidRPr="00792D51" w:rsidRDefault="00CA0794" w:rsidP="00EB1978">
            <w:pPr>
              <w:spacing w:line="360" w:lineRule="exact"/>
              <w:ind w:left="423" w:hangingChars="151" w:hanging="423"/>
              <w:rPr>
                <w:rFonts w:ascii="Times New Roman" w:eastAsia="標楷體" w:hAnsi="Times New Roman"/>
                <w:sz w:val="28"/>
                <w:szCs w:val="28"/>
              </w:rPr>
            </w:pPr>
            <w:r w:rsidRPr="00792D51">
              <w:rPr>
                <w:rFonts w:ascii="Times New Roman" w:eastAsia="標楷體" w:hAnsi="Times New Roman" w:hint="eastAsia"/>
                <w:sz w:val="28"/>
                <w:szCs w:val="28"/>
              </w:rPr>
              <w:t>2</w:t>
            </w:r>
            <w:r w:rsidRPr="00792D51">
              <w:rPr>
                <w:rFonts w:ascii="Times New Roman" w:eastAsia="標楷體" w:hAnsi="Times New Roman" w:hint="eastAsia"/>
                <w:sz w:val="28"/>
                <w:szCs w:val="28"/>
              </w:rPr>
              <w:t>、著作合著之計分以【</w:t>
            </w:r>
            <w:r w:rsidRPr="00792D51">
              <w:rPr>
                <w:rFonts w:ascii="Times New Roman" w:eastAsia="標楷體" w:hAnsi="Times New Roman"/>
                <w:sz w:val="28"/>
                <w:szCs w:val="28"/>
              </w:rPr>
              <w:t>2</w:t>
            </w:r>
            <w:r w:rsidRPr="00792D51">
              <w:rPr>
                <w:rFonts w:ascii="Times New Roman" w:eastAsia="標楷體" w:hAnsi="Times New Roman" w:hint="eastAsia"/>
                <w:sz w:val="28"/>
                <w:szCs w:val="28"/>
              </w:rPr>
              <w:t>／（</w:t>
            </w:r>
            <w:r w:rsidRPr="00792D51">
              <w:rPr>
                <w:rFonts w:ascii="Times New Roman" w:eastAsia="標楷體" w:hAnsi="Times New Roman"/>
                <w:sz w:val="28"/>
                <w:szCs w:val="28"/>
              </w:rPr>
              <w:t>N</w:t>
            </w:r>
            <w:r w:rsidRPr="00792D51">
              <w:rPr>
                <w:rFonts w:ascii="Times New Roman" w:eastAsia="標楷體" w:hAnsi="Times New Roman" w:hint="eastAsia"/>
                <w:sz w:val="28"/>
                <w:szCs w:val="28"/>
              </w:rPr>
              <w:t>＋</w:t>
            </w:r>
            <w:r w:rsidRPr="00792D51">
              <w:rPr>
                <w:rFonts w:ascii="Times New Roman" w:eastAsia="標楷體" w:hAnsi="Times New Roman"/>
                <w:sz w:val="28"/>
                <w:szCs w:val="28"/>
              </w:rPr>
              <w:t>1</w:t>
            </w:r>
            <w:r w:rsidRPr="00792D51">
              <w:rPr>
                <w:rFonts w:ascii="Times New Roman" w:eastAsia="標楷體" w:hAnsi="Times New Roman" w:hint="eastAsia"/>
                <w:sz w:val="28"/>
                <w:szCs w:val="28"/>
              </w:rPr>
              <w:t>）】換算得分，其中</w:t>
            </w:r>
            <w:r w:rsidRPr="00792D51">
              <w:rPr>
                <w:rFonts w:ascii="Times New Roman" w:eastAsia="標楷體" w:hAnsi="Times New Roman"/>
                <w:sz w:val="28"/>
                <w:szCs w:val="28"/>
              </w:rPr>
              <w:t>N</w:t>
            </w:r>
            <w:r w:rsidRPr="00792D51">
              <w:rPr>
                <w:rFonts w:ascii="Times New Roman" w:eastAsia="標楷體" w:hAnsi="Times New Roman" w:hint="eastAsia"/>
                <w:sz w:val="28"/>
                <w:szCs w:val="28"/>
              </w:rPr>
              <w:t>為作者人數。若著作係與學生合著，其數目不得超過總數三分之一。</w:t>
            </w:r>
          </w:p>
        </w:tc>
      </w:tr>
    </w:tbl>
    <w:p w14:paraId="21C9DE34" w14:textId="77777777" w:rsidR="00CA0794" w:rsidRPr="00792D51" w:rsidRDefault="00CA0794" w:rsidP="007819E1">
      <w:pPr>
        <w:widowControl/>
        <w:spacing w:line="360" w:lineRule="exact"/>
        <w:rPr>
          <w:rFonts w:ascii="Times New Roman" w:eastAsia="標楷體" w:hAnsi="Times New Roman"/>
        </w:rPr>
      </w:pPr>
    </w:p>
    <w:p w14:paraId="585E3393" w14:textId="77777777" w:rsidR="00F54DEC" w:rsidRPr="00792D51" w:rsidRDefault="00F54DEC" w:rsidP="007819E1">
      <w:pPr>
        <w:spacing w:beforeLines="50" w:before="180" w:afterLines="50" w:after="180" w:line="360" w:lineRule="exact"/>
        <w:jc w:val="center"/>
        <w:rPr>
          <w:rFonts w:ascii="Times New Roman" w:eastAsia="標楷體" w:hAnsi="Times New Roman"/>
          <w:b/>
          <w:sz w:val="32"/>
          <w:szCs w:val="32"/>
        </w:rPr>
      </w:pPr>
      <w:r w:rsidRPr="00792D51">
        <w:rPr>
          <w:rFonts w:ascii="Times New Roman" w:eastAsia="標楷體" w:hAnsi="Times New Roman" w:hint="eastAsia"/>
          <w:b/>
          <w:sz w:val="32"/>
          <w:szCs w:val="32"/>
        </w:rPr>
        <w:lastRenderedPageBreak/>
        <w:t>外交學系教師升等分項評分標準【教學】</w:t>
      </w:r>
    </w:p>
    <w:p w14:paraId="30ED8192" w14:textId="77777777" w:rsidR="006739F2" w:rsidRPr="00792D51" w:rsidRDefault="00F34F8B" w:rsidP="007819E1">
      <w:pPr>
        <w:spacing w:line="360" w:lineRule="exact"/>
        <w:jc w:val="both"/>
        <w:rPr>
          <w:rFonts w:ascii="Times New Roman" w:eastAsia="標楷體" w:hAnsi="Times New Roman"/>
          <w:b/>
          <w:sz w:val="28"/>
          <w:szCs w:val="28"/>
        </w:rPr>
      </w:pPr>
      <w:r w:rsidRPr="00792D51">
        <w:rPr>
          <w:rFonts w:ascii="Times New Roman" w:eastAsia="標楷體" w:hAnsi="Times New Roman" w:hint="eastAsia"/>
          <w:b/>
          <w:sz w:val="28"/>
          <w:szCs w:val="28"/>
        </w:rPr>
        <w:t>二</w:t>
      </w:r>
      <w:r w:rsidR="006739F2" w:rsidRPr="00792D51">
        <w:rPr>
          <w:rFonts w:ascii="Times New Roman" w:eastAsia="標楷體" w:hAnsi="Times New Roman" w:hint="eastAsia"/>
          <w:b/>
          <w:sz w:val="28"/>
          <w:szCs w:val="28"/>
        </w:rPr>
        <w:t>、教學</w:t>
      </w:r>
      <w:r w:rsidR="0025731F" w:rsidRPr="00792D51">
        <w:rPr>
          <w:rFonts w:ascii="Times New Roman" w:eastAsia="標楷體" w:hAnsi="Times New Roman" w:hint="eastAsia"/>
          <w:b/>
          <w:sz w:val="28"/>
          <w:szCs w:val="28"/>
        </w:rPr>
        <w:t>（</w:t>
      </w:r>
      <w:r w:rsidR="00170DF0" w:rsidRPr="00792D51">
        <w:rPr>
          <w:rFonts w:ascii="Times New Roman" w:eastAsia="標楷體" w:hAnsi="Times New Roman" w:hint="eastAsia"/>
          <w:b/>
          <w:sz w:val="28"/>
          <w:szCs w:val="28"/>
        </w:rPr>
        <w:t>3</w:t>
      </w:r>
      <w:r w:rsidR="0025731F" w:rsidRPr="00792D51">
        <w:rPr>
          <w:rFonts w:ascii="Times New Roman" w:eastAsia="標楷體" w:hAnsi="Times New Roman" w:hint="eastAsia"/>
          <w:b/>
          <w:sz w:val="28"/>
          <w:szCs w:val="28"/>
        </w:rPr>
        <w:t>0%</w:t>
      </w:r>
      <w:r w:rsidR="00170DF0" w:rsidRPr="00792D51">
        <w:rPr>
          <w:rFonts w:ascii="Times New Roman" w:eastAsia="標楷體" w:hAnsi="Times New Roman" w:hint="eastAsia"/>
          <w:b/>
          <w:sz w:val="28"/>
          <w:szCs w:val="28"/>
        </w:rPr>
        <w:t>－</w:t>
      </w:r>
      <w:r w:rsidR="00170DF0" w:rsidRPr="00792D51">
        <w:rPr>
          <w:rFonts w:ascii="Times New Roman" w:eastAsia="標楷體" w:hAnsi="Times New Roman" w:hint="eastAsia"/>
          <w:b/>
          <w:sz w:val="28"/>
          <w:szCs w:val="28"/>
        </w:rPr>
        <w:t>50%</w:t>
      </w:r>
      <w:r w:rsidR="0025731F" w:rsidRPr="00792D51">
        <w:rPr>
          <w:rFonts w:ascii="Times New Roman" w:eastAsia="標楷體" w:hAnsi="Times New Roman" w:hint="eastAsia"/>
          <w:b/>
          <w:sz w:val="28"/>
          <w:szCs w:val="28"/>
        </w:rPr>
        <w:t>）</w:t>
      </w:r>
      <w:r w:rsidR="006739F2" w:rsidRPr="00792D51">
        <w:rPr>
          <w:rFonts w:ascii="Times New Roman" w:eastAsia="標楷體" w:hAnsi="Times New Roman" w:hint="eastAsia"/>
          <w:b/>
          <w:sz w:val="28"/>
          <w:szCs w:val="28"/>
        </w:rPr>
        <w:t>：</w:t>
      </w:r>
    </w:p>
    <w:p w14:paraId="2290787C" w14:textId="77777777" w:rsidR="006739F2"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1</w:t>
      </w:r>
      <w:r w:rsidR="006739F2" w:rsidRPr="00792D51">
        <w:rPr>
          <w:rFonts w:ascii="Times New Roman" w:hAnsi="Times New Roman" w:hint="eastAsia"/>
        </w:rPr>
        <w:t>、教學成果評量（</w:t>
      </w:r>
      <w:r w:rsidR="007F1B92" w:rsidRPr="00792D51">
        <w:rPr>
          <w:rFonts w:ascii="Times New Roman" w:hAnsi="Times New Roman" w:hint="eastAsia"/>
        </w:rPr>
        <w:t>7</w:t>
      </w:r>
      <w:r w:rsidR="006739F2" w:rsidRPr="00792D51">
        <w:rPr>
          <w:rFonts w:ascii="Times New Roman" w:hAnsi="Times New Roman" w:hint="eastAsia"/>
        </w:rPr>
        <w:t>0</w:t>
      </w:r>
      <w:r w:rsidR="006739F2" w:rsidRPr="00792D51">
        <w:rPr>
          <w:rFonts w:ascii="Times New Roman" w:hAnsi="Times New Roman" w:hint="eastAsia"/>
        </w:rPr>
        <w:t>％）。</w:t>
      </w:r>
    </w:p>
    <w:p w14:paraId="1B6AFA9A" w14:textId="77777777" w:rsidR="006739F2"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w:t>
      </w:r>
      <w:r w:rsidR="0038653C" w:rsidRPr="00792D51">
        <w:rPr>
          <w:rFonts w:ascii="Times New Roman" w:hAnsi="Times New Roman" w:hint="eastAsia"/>
        </w:rPr>
        <w:t>教學大綱上</w:t>
      </w:r>
      <w:proofErr w:type="gramStart"/>
      <w:r w:rsidR="0038653C" w:rsidRPr="00792D51">
        <w:rPr>
          <w:rFonts w:ascii="Times New Roman" w:hAnsi="Times New Roman" w:hint="eastAsia"/>
        </w:rPr>
        <w:t>傳率－以</w:t>
      </w:r>
      <w:proofErr w:type="gramEnd"/>
      <w:r w:rsidR="0038653C" w:rsidRPr="00792D51">
        <w:rPr>
          <w:rFonts w:ascii="Times New Roman" w:hAnsi="Times New Roman" w:hint="eastAsia"/>
        </w:rPr>
        <w:t>平均</w:t>
      </w:r>
      <w:proofErr w:type="gramStart"/>
      <w:r w:rsidR="0038653C" w:rsidRPr="00792D51">
        <w:rPr>
          <w:rFonts w:ascii="Times New Roman" w:hAnsi="Times New Roman" w:hint="eastAsia"/>
        </w:rPr>
        <w:t>上傳率為</w:t>
      </w:r>
      <w:proofErr w:type="gramEnd"/>
      <w:r w:rsidR="0038653C" w:rsidRPr="00792D51">
        <w:rPr>
          <w:rFonts w:ascii="Times New Roman" w:hAnsi="Times New Roman" w:hint="eastAsia"/>
        </w:rPr>
        <w:t>分數</w:t>
      </w:r>
    </w:p>
    <w:p w14:paraId="721C9958" w14:textId="77777777" w:rsidR="0038653C"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B</w:t>
      </w:r>
      <w:r w:rsidRPr="00792D51">
        <w:rPr>
          <w:rFonts w:ascii="Times New Roman" w:hAnsi="Times New Roman" w:hint="eastAsia"/>
        </w:rPr>
        <w:t>、</w:t>
      </w:r>
      <w:r w:rsidR="0038653C" w:rsidRPr="00792D51">
        <w:rPr>
          <w:rFonts w:ascii="Times New Roman" w:hAnsi="Times New Roman" w:hint="eastAsia"/>
        </w:rPr>
        <w:t>教學意見調查－平均分數為</w:t>
      </w:r>
      <w:proofErr w:type="gramStart"/>
      <w:r w:rsidR="0038653C" w:rsidRPr="00792D51">
        <w:rPr>
          <w:rFonts w:ascii="Times New Roman" w:hAnsi="Times New Roman" w:hint="eastAsia"/>
        </w:rPr>
        <w:t>準</w:t>
      </w:r>
      <w:proofErr w:type="gramEnd"/>
    </w:p>
    <w:p w14:paraId="4E33B609" w14:textId="77777777" w:rsidR="0038653C"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C</w:t>
      </w:r>
      <w:r w:rsidRPr="00792D51">
        <w:rPr>
          <w:rFonts w:ascii="Times New Roman" w:hAnsi="Times New Roman" w:hint="eastAsia"/>
        </w:rPr>
        <w:t>、</w:t>
      </w:r>
      <w:r w:rsidR="0038653C" w:rsidRPr="00792D51">
        <w:rPr>
          <w:rFonts w:ascii="Times New Roman" w:hAnsi="Times New Roman" w:hint="eastAsia"/>
        </w:rPr>
        <w:t>請假補課</w:t>
      </w:r>
      <w:proofErr w:type="gramStart"/>
      <w:r w:rsidR="0038653C" w:rsidRPr="00792D51">
        <w:rPr>
          <w:rFonts w:ascii="Times New Roman" w:hAnsi="Times New Roman" w:hint="eastAsia"/>
        </w:rPr>
        <w:t>情形－</w:t>
      </w:r>
      <w:r w:rsidR="00C75300" w:rsidRPr="00792D51">
        <w:rPr>
          <w:rFonts w:ascii="Times New Roman" w:hAnsi="Times New Roman" w:hint="eastAsia"/>
        </w:rPr>
        <w:t>以</w:t>
      </w:r>
      <w:proofErr w:type="gramEnd"/>
      <w:r w:rsidR="00C75300" w:rsidRPr="00792D51">
        <w:rPr>
          <w:rFonts w:ascii="Times New Roman" w:hAnsi="Times New Roman" w:hint="eastAsia"/>
        </w:rPr>
        <w:t>100</w:t>
      </w:r>
      <w:r w:rsidR="00C75300" w:rsidRPr="00792D51">
        <w:rPr>
          <w:rFonts w:ascii="Times New Roman" w:hAnsi="Times New Roman" w:hint="eastAsia"/>
        </w:rPr>
        <w:t>分為原則，若有未補課時數則</w:t>
      </w:r>
      <w:r w:rsidR="00C75300" w:rsidRPr="00792D51">
        <w:rPr>
          <w:rFonts w:ascii="Times New Roman" w:hAnsi="Times New Roman" w:hint="eastAsia"/>
        </w:rPr>
        <w:t>1</w:t>
      </w:r>
      <w:r w:rsidR="00C75300" w:rsidRPr="00792D51">
        <w:rPr>
          <w:rFonts w:ascii="Times New Roman" w:hAnsi="Times New Roman" w:hint="eastAsia"/>
        </w:rPr>
        <w:t>小時扣</w:t>
      </w:r>
      <w:r w:rsidR="00056749" w:rsidRPr="00792D51">
        <w:rPr>
          <w:rFonts w:ascii="Times New Roman" w:hAnsi="Times New Roman" w:hint="eastAsia"/>
        </w:rPr>
        <w:t>3</w:t>
      </w:r>
      <w:r w:rsidR="00C75300" w:rsidRPr="00792D51">
        <w:rPr>
          <w:rFonts w:ascii="Times New Roman" w:hAnsi="Times New Roman" w:hint="eastAsia"/>
        </w:rPr>
        <w:t>分</w:t>
      </w:r>
    </w:p>
    <w:p w14:paraId="30DB54DB" w14:textId="77777777" w:rsidR="0038653C"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D</w:t>
      </w:r>
      <w:r w:rsidRPr="00792D51">
        <w:rPr>
          <w:rFonts w:ascii="Times New Roman" w:hAnsi="Times New Roman" w:hint="eastAsia"/>
        </w:rPr>
        <w:t>、</w:t>
      </w:r>
      <w:r w:rsidR="0038653C" w:rsidRPr="00792D51">
        <w:rPr>
          <w:rFonts w:ascii="Times New Roman" w:hAnsi="Times New Roman" w:hint="eastAsia"/>
        </w:rPr>
        <w:t>繳交學生</w:t>
      </w:r>
      <w:proofErr w:type="gramStart"/>
      <w:r w:rsidR="0038653C" w:rsidRPr="00792D51">
        <w:rPr>
          <w:rFonts w:ascii="Times New Roman" w:hAnsi="Times New Roman" w:hint="eastAsia"/>
        </w:rPr>
        <w:t>成績</w:t>
      </w:r>
      <w:r w:rsidR="00C75300" w:rsidRPr="00792D51">
        <w:rPr>
          <w:rFonts w:ascii="Times New Roman" w:hAnsi="Times New Roman" w:hint="eastAsia"/>
        </w:rPr>
        <w:t>－以完成</w:t>
      </w:r>
      <w:proofErr w:type="gramEnd"/>
      <w:r w:rsidR="00C75300" w:rsidRPr="00792D51">
        <w:rPr>
          <w:rFonts w:ascii="Times New Roman" w:hAnsi="Times New Roman" w:hint="eastAsia"/>
        </w:rPr>
        <w:t>比例為分數</w:t>
      </w:r>
    </w:p>
    <w:p w14:paraId="69532A60" w14:textId="77777777" w:rsidR="0038653C"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E</w:t>
      </w:r>
      <w:r w:rsidRPr="00792D51">
        <w:rPr>
          <w:rFonts w:ascii="Times New Roman" w:hAnsi="Times New Roman" w:hint="eastAsia"/>
        </w:rPr>
        <w:t>、</w:t>
      </w:r>
      <w:r w:rsidR="0038653C" w:rsidRPr="00792D51">
        <w:rPr>
          <w:rFonts w:ascii="Times New Roman" w:hAnsi="Times New Roman" w:hint="eastAsia"/>
        </w:rPr>
        <w:t>授課時</w:t>
      </w:r>
      <w:proofErr w:type="gramStart"/>
      <w:r w:rsidR="0038653C" w:rsidRPr="00792D51">
        <w:rPr>
          <w:rFonts w:ascii="Times New Roman" w:hAnsi="Times New Roman" w:hint="eastAsia"/>
        </w:rPr>
        <w:t>數</w:t>
      </w:r>
      <w:r w:rsidR="00C75300" w:rsidRPr="00792D51">
        <w:rPr>
          <w:rFonts w:ascii="Times New Roman" w:hAnsi="Times New Roman" w:hint="eastAsia"/>
        </w:rPr>
        <w:t>－以</w:t>
      </w:r>
      <w:proofErr w:type="gramEnd"/>
      <w:r w:rsidR="00C75300" w:rsidRPr="00792D51">
        <w:rPr>
          <w:rFonts w:ascii="Times New Roman" w:hAnsi="Times New Roman" w:hint="eastAsia"/>
        </w:rPr>
        <w:t>100</w:t>
      </w:r>
      <w:r w:rsidR="00C75300" w:rsidRPr="00792D51">
        <w:rPr>
          <w:rFonts w:ascii="Times New Roman" w:hAnsi="Times New Roman" w:hint="eastAsia"/>
        </w:rPr>
        <w:t>分為原則，不足時數依比例扣分。</w:t>
      </w:r>
    </w:p>
    <w:p w14:paraId="368D9664" w14:textId="77777777" w:rsidR="0025731F" w:rsidRPr="00792D51" w:rsidRDefault="0025731F"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以上五項平均後為</w:t>
      </w:r>
      <w:r w:rsidR="00F34F8B" w:rsidRPr="00792D51">
        <w:rPr>
          <w:rFonts w:ascii="Times New Roman" w:hAnsi="Times New Roman" w:hint="eastAsia"/>
        </w:rPr>
        <w:t>第</w:t>
      </w:r>
      <w:r w:rsidR="00F34F8B" w:rsidRPr="00792D51">
        <w:rPr>
          <w:rFonts w:ascii="Times New Roman" w:hAnsi="Times New Roman" w:hint="eastAsia"/>
        </w:rPr>
        <w:t>1</w:t>
      </w:r>
      <w:r w:rsidRPr="00792D51">
        <w:rPr>
          <w:rFonts w:ascii="Times New Roman" w:hAnsi="Times New Roman" w:hint="eastAsia"/>
        </w:rPr>
        <w:t>項總分</w:t>
      </w:r>
    </w:p>
    <w:p w14:paraId="70CF5B48" w14:textId="77777777" w:rsidR="006739F2"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2</w:t>
      </w:r>
      <w:r w:rsidR="006739F2" w:rsidRPr="00792D51">
        <w:rPr>
          <w:rFonts w:ascii="Times New Roman" w:hAnsi="Times New Roman" w:hint="eastAsia"/>
        </w:rPr>
        <w:t>、指導與審查碩士、博士論文之質與量（</w:t>
      </w:r>
      <w:r w:rsidR="007F1B92" w:rsidRPr="00792D51">
        <w:rPr>
          <w:rFonts w:ascii="Times New Roman" w:hAnsi="Times New Roman" w:hint="eastAsia"/>
        </w:rPr>
        <w:t>2</w:t>
      </w:r>
      <w:r w:rsidR="006739F2" w:rsidRPr="00792D51">
        <w:rPr>
          <w:rFonts w:ascii="Times New Roman" w:hAnsi="Times New Roman" w:hint="eastAsia"/>
        </w:rPr>
        <w:t>0</w:t>
      </w:r>
      <w:r w:rsidR="006739F2" w:rsidRPr="00792D51">
        <w:rPr>
          <w:rFonts w:ascii="Times New Roman" w:hAnsi="Times New Roman" w:hint="eastAsia"/>
        </w:rPr>
        <w:t>％）。</w:t>
      </w:r>
      <w:r w:rsidR="006739F2" w:rsidRPr="00792D51">
        <w:rPr>
          <w:rFonts w:ascii="Times New Roman" w:hAnsi="Times New Roman"/>
        </w:rPr>
        <w:t xml:space="preserve"> </w:t>
      </w:r>
    </w:p>
    <w:p w14:paraId="5DEDDB01" w14:textId="77777777" w:rsidR="006739F2"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w:t>
      </w:r>
      <w:r w:rsidR="006739F2" w:rsidRPr="00792D51">
        <w:rPr>
          <w:rFonts w:ascii="Times New Roman" w:hAnsi="Times New Roman" w:hint="eastAsia"/>
        </w:rPr>
        <w:t>指導</w:t>
      </w:r>
      <w:r w:rsidR="000A1CEA" w:rsidRPr="00792D51">
        <w:rPr>
          <w:rFonts w:ascii="Times New Roman" w:hAnsi="Times New Roman" w:hint="eastAsia"/>
        </w:rPr>
        <w:t>論文</w:t>
      </w:r>
      <w:r w:rsidR="00056749" w:rsidRPr="00792D51">
        <w:rPr>
          <w:rFonts w:ascii="Times New Roman" w:hAnsi="Times New Roman" w:hint="eastAsia"/>
        </w:rPr>
        <w:t>（包含校內、外學生及專班）</w:t>
      </w:r>
    </w:p>
    <w:p w14:paraId="08F7AD54" w14:textId="77777777" w:rsidR="006739F2" w:rsidRPr="00792D51" w:rsidRDefault="006739F2" w:rsidP="007819E1">
      <w:pPr>
        <w:pStyle w:val="4"/>
        <w:spacing w:before="0" w:beforeAutospacing="0" w:after="0" w:afterAutospacing="0" w:line="360" w:lineRule="exact"/>
        <w:ind w:leftChars="665" w:left="1596" w:firstLine="2"/>
        <w:jc w:val="both"/>
        <w:rPr>
          <w:rFonts w:ascii="Times New Roman" w:hAnsi="Times New Roman"/>
        </w:rPr>
      </w:pPr>
      <w:r w:rsidRPr="00792D51">
        <w:rPr>
          <w:rFonts w:ascii="Times New Roman" w:hAnsi="Times New Roman" w:hint="eastAsia"/>
        </w:rPr>
        <w:t>碩士一位</w:t>
      </w:r>
      <w:r w:rsidRPr="00792D51">
        <w:rPr>
          <w:rFonts w:ascii="Times New Roman" w:hAnsi="Times New Roman" w:hint="eastAsia"/>
        </w:rPr>
        <w:t>10</w:t>
      </w:r>
      <w:r w:rsidRPr="00792D51">
        <w:rPr>
          <w:rFonts w:ascii="Times New Roman" w:hAnsi="Times New Roman" w:hint="eastAsia"/>
        </w:rPr>
        <w:t>分</w:t>
      </w:r>
    </w:p>
    <w:p w14:paraId="20C11B93" w14:textId="77777777" w:rsidR="006739F2" w:rsidRPr="00792D51" w:rsidRDefault="006739F2" w:rsidP="007819E1">
      <w:pPr>
        <w:pStyle w:val="4"/>
        <w:spacing w:before="0" w:beforeAutospacing="0" w:after="0" w:afterAutospacing="0" w:line="360" w:lineRule="exact"/>
        <w:ind w:leftChars="665" w:left="1596" w:firstLine="2"/>
        <w:jc w:val="both"/>
        <w:rPr>
          <w:rFonts w:ascii="Times New Roman" w:hAnsi="Times New Roman"/>
        </w:rPr>
      </w:pPr>
      <w:r w:rsidRPr="00792D51">
        <w:rPr>
          <w:rFonts w:ascii="Times New Roman" w:hAnsi="Times New Roman" w:hint="eastAsia"/>
        </w:rPr>
        <w:t>博士一位</w:t>
      </w:r>
      <w:r w:rsidRPr="00792D51">
        <w:rPr>
          <w:rFonts w:ascii="Times New Roman" w:hAnsi="Times New Roman" w:hint="eastAsia"/>
        </w:rPr>
        <w:t>20</w:t>
      </w:r>
      <w:r w:rsidRPr="00792D51">
        <w:rPr>
          <w:rFonts w:ascii="Times New Roman" w:hAnsi="Times New Roman" w:hint="eastAsia"/>
        </w:rPr>
        <w:t>分</w:t>
      </w:r>
    </w:p>
    <w:p w14:paraId="2B4BA8C0" w14:textId="77777777" w:rsidR="006739F2"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B</w:t>
      </w:r>
      <w:r w:rsidRPr="00792D51">
        <w:rPr>
          <w:rFonts w:ascii="Times New Roman" w:hAnsi="Times New Roman" w:hint="eastAsia"/>
        </w:rPr>
        <w:t>、</w:t>
      </w:r>
      <w:r w:rsidR="006739F2" w:rsidRPr="00792D51">
        <w:rPr>
          <w:rFonts w:ascii="Times New Roman" w:hAnsi="Times New Roman" w:hint="eastAsia"/>
        </w:rPr>
        <w:t>審查</w:t>
      </w:r>
      <w:r w:rsidR="000A1CEA" w:rsidRPr="00792D51">
        <w:rPr>
          <w:rFonts w:ascii="Times New Roman" w:hAnsi="Times New Roman" w:hint="eastAsia"/>
        </w:rPr>
        <w:t>論文</w:t>
      </w:r>
      <w:r w:rsidR="00056749" w:rsidRPr="00792D51">
        <w:rPr>
          <w:rFonts w:ascii="Times New Roman" w:hAnsi="Times New Roman" w:hint="eastAsia"/>
        </w:rPr>
        <w:t>（包含校內、外學生及專班）</w:t>
      </w:r>
    </w:p>
    <w:p w14:paraId="10959922" w14:textId="77777777" w:rsidR="006739F2" w:rsidRPr="00792D51" w:rsidRDefault="006739F2" w:rsidP="007819E1">
      <w:pPr>
        <w:pStyle w:val="4"/>
        <w:spacing w:before="0" w:beforeAutospacing="0" w:after="0" w:afterAutospacing="0" w:line="360" w:lineRule="exact"/>
        <w:ind w:leftChars="665" w:left="1596" w:firstLine="2"/>
        <w:jc w:val="both"/>
        <w:rPr>
          <w:rFonts w:ascii="Times New Roman" w:hAnsi="Times New Roman"/>
        </w:rPr>
      </w:pPr>
      <w:r w:rsidRPr="00792D51">
        <w:rPr>
          <w:rFonts w:ascii="Times New Roman" w:hAnsi="Times New Roman" w:hint="eastAsia"/>
        </w:rPr>
        <w:t>碩士一位</w:t>
      </w:r>
      <w:r w:rsidRPr="00792D51">
        <w:rPr>
          <w:rFonts w:ascii="Times New Roman" w:hAnsi="Times New Roman" w:hint="eastAsia"/>
        </w:rPr>
        <w:t>3</w:t>
      </w:r>
      <w:r w:rsidRPr="00792D51">
        <w:rPr>
          <w:rFonts w:ascii="Times New Roman" w:hAnsi="Times New Roman" w:hint="eastAsia"/>
        </w:rPr>
        <w:t>分</w:t>
      </w:r>
    </w:p>
    <w:p w14:paraId="5620567C" w14:textId="77777777" w:rsidR="006739F2" w:rsidRPr="00792D51" w:rsidRDefault="006739F2" w:rsidP="007819E1">
      <w:pPr>
        <w:pStyle w:val="4"/>
        <w:spacing w:before="0" w:beforeAutospacing="0" w:after="0" w:afterAutospacing="0" w:line="360" w:lineRule="exact"/>
        <w:ind w:leftChars="665" w:left="1596" w:firstLine="2"/>
        <w:jc w:val="both"/>
        <w:rPr>
          <w:rFonts w:ascii="Times New Roman" w:hAnsi="Times New Roman"/>
        </w:rPr>
      </w:pPr>
      <w:r w:rsidRPr="00792D51">
        <w:rPr>
          <w:rFonts w:ascii="Times New Roman" w:hAnsi="Times New Roman" w:hint="eastAsia"/>
        </w:rPr>
        <w:t>博士一位</w:t>
      </w:r>
      <w:r w:rsidRPr="00792D51">
        <w:rPr>
          <w:rFonts w:ascii="Times New Roman" w:hAnsi="Times New Roman" w:hint="eastAsia"/>
        </w:rPr>
        <w:t>5</w:t>
      </w:r>
      <w:r w:rsidRPr="00792D51">
        <w:rPr>
          <w:rFonts w:ascii="Times New Roman" w:hAnsi="Times New Roman" w:hint="eastAsia"/>
        </w:rPr>
        <w:t>分</w:t>
      </w:r>
    </w:p>
    <w:p w14:paraId="31A2C889" w14:textId="77777777" w:rsidR="000A1CEA" w:rsidRPr="00792D51" w:rsidRDefault="00F34F8B" w:rsidP="007819E1">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C</w:t>
      </w:r>
      <w:r w:rsidRPr="00792D51">
        <w:rPr>
          <w:rFonts w:ascii="Times New Roman" w:hAnsi="Times New Roman" w:hint="eastAsia"/>
        </w:rPr>
        <w:t>、</w:t>
      </w:r>
      <w:r w:rsidR="003C06BA" w:rsidRPr="00792D51">
        <w:rPr>
          <w:rFonts w:ascii="Times New Roman" w:hAnsi="Times New Roman" w:hint="eastAsia"/>
        </w:rPr>
        <w:t>指導學生論文經審查機制獲獎者，依校級、全國性、部會等級依序給分，以</w:t>
      </w:r>
      <w:r w:rsidR="003C06BA" w:rsidRPr="00792D51">
        <w:rPr>
          <w:rFonts w:ascii="Times New Roman" w:hAnsi="Times New Roman" w:hint="eastAsia"/>
        </w:rPr>
        <w:t>10</w:t>
      </w:r>
      <w:r w:rsidR="003C06BA" w:rsidRPr="00792D51">
        <w:rPr>
          <w:rFonts w:ascii="Times New Roman" w:hAnsi="Times New Roman" w:hint="eastAsia"/>
        </w:rPr>
        <w:t>至</w:t>
      </w:r>
      <w:r w:rsidR="003C06BA" w:rsidRPr="00792D51">
        <w:rPr>
          <w:rFonts w:ascii="Times New Roman" w:hAnsi="Times New Roman" w:hint="eastAsia"/>
        </w:rPr>
        <w:t>20</w:t>
      </w:r>
      <w:r w:rsidR="003C06BA" w:rsidRPr="00792D51">
        <w:rPr>
          <w:rFonts w:ascii="Times New Roman" w:hAnsi="Times New Roman" w:hint="eastAsia"/>
        </w:rPr>
        <w:t>分計算</w:t>
      </w:r>
    </w:p>
    <w:p w14:paraId="4CF4026A" w14:textId="77777777" w:rsidR="003C06BA" w:rsidRPr="00792D51" w:rsidRDefault="003C06BA" w:rsidP="003C06BA">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rPr>
        <w:t>D</w:t>
      </w:r>
      <w:r w:rsidRPr="00792D51">
        <w:rPr>
          <w:rFonts w:ascii="Times New Roman" w:hAnsi="Times New Roman" w:hint="eastAsia"/>
        </w:rPr>
        <w:t>、指導學生論文於本系期刊排序表之期刊發表，參照本系期刊排序表級別依序給分，以</w:t>
      </w:r>
      <w:r w:rsidRPr="00792D51">
        <w:rPr>
          <w:rFonts w:ascii="Times New Roman" w:hAnsi="Times New Roman" w:hint="eastAsia"/>
        </w:rPr>
        <w:t>10</w:t>
      </w:r>
      <w:r w:rsidRPr="00792D51">
        <w:rPr>
          <w:rFonts w:ascii="Times New Roman" w:hAnsi="Times New Roman" w:hint="eastAsia"/>
        </w:rPr>
        <w:t>至</w:t>
      </w:r>
      <w:r w:rsidRPr="00792D51">
        <w:rPr>
          <w:rFonts w:ascii="Times New Roman" w:hAnsi="Times New Roman" w:hint="eastAsia"/>
        </w:rPr>
        <w:t>20</w:t>
      </w:r>
      <w:r w:rsidRPr="00792D51">
        <w:rPr>
          <w:rFonts w:ascii="Times New Roman" w:hAnsi="Times New Roman" w:hint="eastAsia"/>
        </w:rPr>
        <w:t>分計算</w:t>
      </w:r>
    </w:p>
    <w:p w14:paraId="480D83C2" w14:textId="77777777" w:rsidR="006739F2"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3</w:t>
      </w:r>
      <w:r w:rsidR="006739F2" w:rsidRPr="00792D51">
        <w:rPr>
          <w:rFonts w:ascii="Times New Roman" w:hAnsi="Times New Roman" w:hint="eastAsia"/>
        </w:rPr>
        <w:t>、其他促進教學效果之表現（</w:t>
      </w:r>
      <w:r w:rsidR="007F1B92" w:rsidRPr="00792D51">
        <w:rPr>
          <w:rFonts w:ascii="Times New Roman" w:hAnsi="Times New Roman" w:hint="eastAsia"/>
        </w:rPr>
        <w:t>1</w:t>
      </w:r>
      <w:r w:rsidR="00056749" w:rsidRPr="00792D51">
        <w:rPr>
          <w:rFonts w:ascii="Times New Roman" w:hAnsi="Times New Roman" w:hint="eastAsia"/>
        </w:rPr>
        <w:t>0%</w:t>
      </w:r>
      <w:r w:rsidR="006739F2" w:rsidRPr="00792D51">
        <w:rPr>
          <w:rFonts w:ascii="Times New Roman" w:hAnsi="Times New Roman" w:hint="eastAsia"/>
        </w:rPr>
        <w:t>）。</w:t>
      </w:r>
    </w:p>
    <w:p w14:paraId="49848EDB" w14:textId="77777777" w:rsidR="009F19AA" w:rsidRPr="00792D51" w:rsidRDefault="009F19AA" w:rsidP="009F19AA">
      <w:pPr>
        <w:pStyle w:val="3"/>
        <w:spacing w:before="0" w:beforeAutospacing="0" w:after="0" w:afterAutospacing="0" w:line="360" w:lineRule="exact"/>
        <w:ind w:leftChars="449" w:left="1078" w:firstLine="2"/>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、獲得教學優良教師</w:t>
      </w:r>
      <w:r w:rsidRPr="00792D51">
        <w:rPr>
          <w:rFonts w:ascii="Times New Roman" w:hAnsi="Times New Roman" w:hint="eastAsia"/>
        </w:rPr>
        <w:t>20</w:t>
      </w:r>
      <w:r w:rsidRPr="00792D51">
        <w:rPr>
          <w:rFonts w:ascii="Times New Roman" w:hAnsi="Times New Roman" w:hint="eastAsia"/>
        </w:rPr>
        <w:t>分</w:t>
      </w:r>
    </w:p>
    <w:p w14:paraId="7D69382E" w14:textId="77777777" w:rsidR="009F19AA" w:rsidRPr="00792D51" w:rsidRDefault="009F19AA" w:rsidP="009F19AA">
      <w:pPr>
        <w:pStyle w:val="3"/>
        <w:spacing w:before="0" w:beforeAutospacing="0" w:after="0" w:afterAutospacing="0" w:line="360" w:lineRule="exact"/>
        <w:ind w:leftChars="449" w:left="1078" w:firstLine="2"/>
        <w:jc w:val="both"/>
        <w:rPr>
          <w:rFonts w:ascii="Times New Roman" w:hAnsi="Times New Roman"/>
        </w:rPr>
      </w:pPr>
      <w:r w:rsidRPr="00792D51">
        <w:rPr>
          <w:rFonts w:ascii="Times New Roman" w:hAnsi="Times New Roman"/>
        </w:rPr>
        <w:t>B</w:t>
      </w:r>
      <w:r w:rsidRPr="00792D51">
        <w:rPr>
          <w:rFonts w:ascii="Times New Roman" w:hAnsi="Times New Roman" w:hint="eastAsia"/>
        </w:rPr>
        <w:t>、獲得課程相關補助（教學精進計畫、</w:t>
      </w:r>
      <w:r w:rsidRPr="00792D51">
        <w:rPr>
          <w:rFonts w:ascii="Times New Roman" w:hAnsi="Times New Roman" w:hint="eastAsia"/>
        </w:rPr>
        <w:t>TA</w:t>
      </w:r>
      <w:r w:rsidRPr="00792D51">
        <w:rPr>
          <w:rFonts w:ascii="Times New Roman" w:hAnsi="Times New Roman" w:hint="eastAsia"/>
        </w:rPr>
        <w:t>補助、</w:t>
      </w:r>
      <w:r w:rsidRPr="00792D51">
        <w:rPr>
          <w:rFonts w:ascii="Times New Roman" w:hAnsi="Times New Roman" w:hint="eastAsia"/>
        </w:rPr>
        <w:t>CA</w:t>
      </w:r>
      <w:r w:rsidRPr="00792D51">
        <w:rPr>
          <w:rFonts w:ascii="Times New Roman" w:hAnsi="Times New Roman" w:hint="eastAsia"/>
        </w:rPr>
        <w:t>補助、英語授課補助等）</w:t>
      </w:r>
      <w:r w:rsidRPr="00792D51">
        <w:rPr>
          <w:rFonts w:ascii="Times New Roman" w:hAnsi="Times New Roman" w:hint="eastAsia"/>
        </w:rPr>
        <w:t>5</w:t>
      </w:r>
      <w:r w:rsidRPr="00792D51">
        <w:rPr>
          <w:rFonts w:ascii="Times New Roman" w:hAnsi="Times New Roman" w:hint="eastAsia"/>
        </w:rPr>
        <w:t>分，其它表現則由系教評會依等級高低酌量計分</w:t>
      </w:r>
    </w:p>
    <w:p w14:paraId="489D27A2" w14:textId="77777777" w:rsidR="00DE4EFB" w:rsidRPr="00792D51" w:rsidRDefault="009F19AA" w:rsidP="00DE4EFB">
      <w:pPr>
        <w:pStyle w:val="3"/>
        <w:spacing w:before="0" w:beforeAutospacing="0" w:after="0" w:afterAutospacing="0" w:line="360" w:lineRule="exact"/>
        <w:ind w:leftChars="449" w:left="1078"/>
        <w:rPr>
          <w:rFonts w:ascii="Times New Roman" w:hAnsi="Times New Roman"/>
        </w:rPr>
      </w:pPr>
      <w:r w:rsidRPr="00792D51">
        <w:rPr>
          <w:rFonts w:ascii="Times New Roman" w:hAnsi="Times New Roman" w:hint="eastAsia"/>
        </w:rPr>
        <w:t>C</w:t>
      </w:r>
      <w:r w:rsidRPr="00792D51">
        <w:rPr>
          <w:rFonts w:ascii="Times New Roman" w:hAnsi="Times New Roman" w:hint="eastAsia"/>
        </w:rPr>
        <w:t>、指導學生申請大專學生研究計畫</w:t>
      </w:r>
      <w:r w:rsidR="00DE4EFB" w:rsidRPr="00792D51">
        <w:rPr>
          <w:rFonts w:ascii="Times New Roman" w:hAnsi="Times New Roman" w:hint="eastAsia"/>
        </w:rPr>
        <w:t>，一件</w:t>
      </w:r>
      <w:r w:rsidRPr="00792D51">
        <w:rPr>
          <w:rFonts w:ascii="Times New Roman" w:hAnsi="Times New Roman" w:hint="eastAsia"/>
        </w:rPr>
        <w:t>5</w:t>
      </w:r>
      <w:r w:rsidRPr="00792D51">
        <w:rPr>
          <w:rFonts w:ascii="Times New Roman" w:hAnsi="Times New Roman" w:hint="eastAsia"/>
        </w:rPr>
        <w:t>分</w:t>
      </w:r>
    </w:p>
    <w:p w14:paraId="5006537C" w14:textId="77777777" w:rsidR="00F54DEC" w:rsidRPr="00792D51" w:rsidRDefault="00F54DEC" w:rsidP="00DE4EFB">
      <w:pPr>
        <w:pStyle w:val="3"/>
        <w:spacing w:before="0" w:beforeAutospacing="0" w:after="0" w:afterAutospacing="0" w:line="360" w:lineRule="exact"/>
        <w:ind w:leftChars="449" w:left="1078"/>
        <w:jc w:val="center"/>
        <w:rPr>
          <w:rFonts w:ascii="Times New Roman" w:hAnsi="Times New Roman"/>
        </w:rPr>
      </w:pPr>
      <w:r w:rsidRPr="00792D51">
        <w:rPr>
          <w:rFonts w:ascii="Times New Roman" w:hAnsi="Times New Roman"/>
        </w:rPr>
        <w:br w:type="page"/>
      </w:r>
      <w:r w:rsidRPr="00792D51">
        <w:rPr>
          <w:rFonts w:ascii="Times New Roman" w:hAnsi="Times New Roman" w:hint="eastAsia"/>
          <w:b/>
          <w:sz w:val="32"/>
          <w:szCs w:val="32"/>
        </w:rPr>
        <w:lastRenderedPageBreak/>
        <w:t>外交學系教師升等分項評分</w:t>
      </w:r>
      <w:r w:rsidR="009A3077" w:rsidRPr="00792D51">
        <w:rPr>
          <w:rFonts w:ascii="Times New Roman" w:hAnsi="Times New Roman" w:hint="eastAsia"/>
          <w:b/>
          <w:sz w:val="32"/>
          <w:szCs w:val="32"/>
        </w:rPr>
        <w:t>試算</w:t>
      </w:r>
      <w:r w:rsidRPr="00792D51">
        <w:rPr>
          <w:rFonts w:ascii="Times New Roman" w:hAnsi="Times New Roman" w:hint="eastAsia"/>
          <w:b/>
          <w:sz w:val="32"/>
          <w:szCs w:val="32"/>
        </w:rPr>
        <w:t>表【教學】</w:t>
      </w:r>
    </w:p>
    <w:p w14:paraId="1DBD8986" w14:textId="77777777" w:rsidR="00CC0BAB" w:rsidRPr="00792D51" w:rsidRDefault="00CC0BAB" w:rsidP="007819E1">
      <w:pPr>
        <w:spacing w:line="360" w:lineRule="exact"/>
        <w:jc w:val="center"/>
        <w:rPr>
          <w:rFonts w:ascii="Times New Roman" w:eastAsia="標楷體" w:hAnsi="Times New Roman"/>
          <w:b/>
          <w:sz w:val="32"/>
          <w:szCs w:val="32"/>
        </w:rPr>
      </w:pPr>
    </w:p>
    <w:tbl>
      <w:tblPr>
        <w:tblpPr w:leftFromText="180" w:rightFromText="180" w:horzAnchor="margin" w:tblpY="1026"/>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900"/>
        <w:gridCol w:w="8931"/>
        <w:gridCol w:w="818"/>
        <w:gridCol w:w="812"/>
        <w:gridCol w:w="812"/>
        <w:gridCol w:w="812"/>
      </w:tblGrid>
      <w:tr w:rsidR="00792D51" w:rsidRPr="00792D51" w14:paraId="7DC8738A" w14:textId="77777777" w:rsidTr="00B62E35">
        <w:trPr>
          <w:trHeight w:val="558"/>
        </w:trPr>
        <w:tc>
          <w:tcPr>
            <w:tcW w:w="1497" w:type="dxa"/>
          </w:tcPr>
          <w:p w14:paraId="0B51AC7B" w14:textId="77777777" w:rsidR="00CC0BAB" w:rsidRPr="00792D51" w:rsidRDefault="00CC0BAB" w:rsidP="00B62E35">
            <w:pPr>
              <w:spacing w:line="360" w:lineRule="exact"/>
              <w:rPr>
                <w:rFonts w:ascii="Times New Roman" w:eastAsia="標楷體" w:hAnsi="Times New Roman"/>
                <w:sz w:val="28"/>
                <w:szCs w:val="28"/>
              </w:rPr>
            </w:pPr>
          </w:p>
        </w:tc>
        <w:tc>
          <w:tcPr>
            <w:tcW w:w="1900" w:type="dxa"/>
          </w:tcPr>
          <w:p w14:paraId="57529325" w14:textId="77777777" w:rsidR="00CC0BAB" w:rsidRPr="00792D51" w:rsidRDefault="00CC0BAB" w:rsidP="00B62E35">
            <w:pPr>
              <w:spacing w:line="360" w:lineRule="exact"/>
              <w:rPr>
                <w:rFonts w:ascii="Times New Roman" w:eastAsia="標楷體" w:hAnsi="Times New Roman"/>
                <w:sz w:val="28"/>
                <w:szCs w:val="28"/>
              </w:rPr>
            </w:pPr>
          </w:p>
        </w:tc>
        <w:tc>
          <w:tcPr>
            <w:tcW w:w="8931" w:type="dxa"/>
            <w:vAlign w:val="center"/>
          </w:tcPr>
          <w:p w14:paraId="15E3CF95" w14:textId="77777777" w:rsidR="00CC0BAB" w:rsidRPr="00792D51" w:rsidRDefault="00CC0BAB" w:rsidP="00B62E35">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得分說明</w:t>
            </w:r>
          </w:p>
        </w:tc>
        <w:tc>
          <w:tcPr>
            <w:tcW w:w="818" w:type="dxa"/>
            <w:vAlign w:val="center"/>
          </w:tcPr>
          <w:p w14:paraId="5F9F3223" w14:textId="77777777" w:rsidR="00CC0BAB" w:rsidRPr="00792D51" w:rsidRDefault="00CC0BAB" w:rsidP="00B62E35">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數量</w:t>
            </w:r>
          </w:p>
        </w:tc>
        <w:tc>
          <w:tcPr>
            <w:tcW w:w="812" w:type="dxa"/>
            <w:vAlign w:val="center"/>
          </w:tcPr>
          <w:p w14:paraId="79534C97" w14:textId="77777777" w:rsidR="00CC0BAB" w:rsidRPr="00792D51" w:rsidRDefault="00CC0BAB" w:rsidP="00B62E35">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w:t>
            </w:r>
          </w:p>
        </w:tc>
        <w:tc>
          <w:tcPr>
            <w:tcW w:w="812" w:type="dxa"/>
            <w:vAlign w:val="center"/>
          </w:tcPr>
          <w:p w14:paraId="0BAE41EE" w14:textId="77777777" w:rsidR="00CC0BAB" w:rsidRPr="00792D51" w:rsidRDefault="00CC0BAB" w:rsidP="00B62E35">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合計</w:t>
            </w:r>
          </w:p>
        </w:tc>
        <w:tc>
          <w:tcPr>
            <w:tcW w:w="812" w:type="dxa"/>
            <w:vAlign w:val="center"/>
          </w:tcPr>
          <w:p w14:paraId="372411B7" w14:textId="77777777" w:rsidR="00CC0BAB" w:rsidRPr="00792D51" w:rsidRDefault="00CC0BAB" w:rsidP="00B62E35">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總分</w:t>
            </w:r>
          </w:p>
        </w:tc>
      </w:tr>
      <w:tr w:rsidR="00792D51" w:rsidRPr="00792D51" w14:paraId="7B8D3ACE" w14:textId="77777777" w:rsidTr="00B62E35">
        <w:tc>
          <w:tcPr>
            <w:tcW w:w="1497" w:type="dxa"/>
            <w:vMerge w:val="restart"/>
          </w:tcPr>
          <w:p w14:paraId="0E058214"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b/>
                <w:sz w:val="28"/>
                <w:szCs w:val="28"/>
              </w:rPr>
              <w:t>二、教學（</w:t>
            </w:r>
            <w:r w:rsidRPr="00792D51">
              <w:rPr>
                <w:rFonts w:ascii="Times New Roman" w:eastAsia="標楷體" w:hAnsi="Times New Roman" w:hint="eastAsia"/>
                <w:b/>
                <w:sz w:val="28"/>
                <w:szCs w:val="28"/>
              </w:rPr>
              <w:t>30%</w:t>
            </w:r>
            <w:r w:rsidRPr="00792D51">
              <w:rPr>
                <w:rFonts w:ascii="Times New Roman" w:eastAsia="標楷體" w:hAnsi="Times New Roman" w:hint="eastAsia"/>
                <w:b/>
                <w:sz w:val="28"/>
                <w:szCs w:val="28"/>
              </w:rPr>
              <w:t>－</w:t>
            </w:r>
            <w:r w:rsidRPr="00792D51">
              <w:rPr>
                <w:rFonts w:ascii="Times New Roman" w:eastAsia="標楷體" w:hAnsi="Times New Roman" w:hint="eastAsia"/>
                <w:b/>
                <w:sz w:val="28"/>
                <w:szCs w:val="28"/>
              </w:rPr>
              <w:t>50%</w:t>
            </w:r>
            <w:r w:rsidRPr="00792D51">
              <w:rPr>
                <w:rFonts w:ascii="Times New Roman" w:eastAsia="標楷體" w:hAnsi="Times New Roman" w:hint="eastAsia"/>
                <w:b/>
                <w:sz w:val="28"/>
                <w:szCs w:val="28"/>
              </w:rPr>
              <w:t>）：</w:t>
            </w:r>
          </w:p>
        </w:tc>
        <w:tc>
          <w:tcPr>
            <w:tcW w:w="1900" w:type="dxa"/>
            <w:vMerge w:val="restart"/>
          </w:tcPr>
          <w:p w14:paraId="045BE002"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1</w:t>
            </w:r>
            <w:r w:rsidRPr="00792D51">
              <w:rPr>
                <w:rFonts w:ascii="Times New Roman" w:eastAsia="標楷體" w:hAnsi="Times New Roman" w:hint="eastAsia"/>
                <w:sz w:val="28"/>
                <w:szCs w:val="28"/>
              </w:rPr>
              <w:t>、教學成果評量（</w:t>
            </w:r>
            <w:r w:rsidRPr="00792D51">
              <w:rPr>
                <w:rFonts w:ascii="Times New Roman" w:eastAsia="標楷體" w:hAnsi="Times New Roman" w:hint="eastAsia"/>
                <w:sz w:val="28"/>
                <w:szCs w:val="28"/>
              </w:rPr>
              <w:t>70</w:t>
            </w:r>
            <w:r w:rsidRPr="00792D51">
              <w:rPr>
                <w:rFonts w:ascii="Times New Roman" w:eastAsia="標楷體" w:hAnsi="Times New Roman" w:hint="eastAsia"/>
                <w:sz w:val="28"/>
                <w:szCs w:val="28"/>
              </w:rPr>
              <w:t>％）。</w:t>
            </w:r>
          </w:p>
        </w:tc>
        <w:tc>
          <w:tcPr>
            <w:tcW w:w="8931" w:type="dxa"/>
          </w:tcPr>
          <w:p w14:paraId="53AD5CAE"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、教學大綱上</w:t>
            </w:r>
            <w:proofErr w:type="gramStart"/>
            <w:r w:rsidRPr="00792D51">
              <w:rPr>
                <w:rFonts w:ascii="Times New Roman" w:eastAsia="標楷體" w:hAnsi="Times New Roman" w:hint="eastAsia"/>
                <w:sz w:val="28"/>
                <w:szCs w:val="28"/>
              </w:rPr>
              <w:t>傳率－以</w:t>
            </w:r>
            <w:proofErr w:type="gramEnd"/>
            <w:r w:rsidRPr="00792D51">
              <w:rPr>
                <w:rFonts w:ascii="Times New Roman" w:eastAsia="標楷體" w:hAnsi="Times New Roman" w:hint="eastAsia"/>
                <w:sz w:val="28"/>
                <w:szCs w:val="28"/>
              </w:rPr>
              <w:t>平均</w:t>
            </w:r>
            <w:proofErr w:type="gramStart"/>
            <w:r w:rsidRPr="00792D51">
              <w:rPr>
                <w:rFonts w:ascii="Times New Roman" w:eastAsia="標楷體" w:hAnsi="Times New Roman" w:hint="eastAsia"/>
                <w:sz w:val="28"/>
                <w:szCs w:val="28"/>
              </w:rPr>
              <w:t>上傳率為</w:t>
            </w:r>
            <w:proofErr w:type="gramEnd"/>
            <w:r w:rsidRPr="00792D51">
              <w:rPr>
                <w:rFonts w:ascii="Times New Roman" w:eastAsia="標楷體" w:hAnsi="Times New Roman" w:hint="eastAsia"/>
                <w:sz w:val="28"/>
                <w:szCs w:val="28"/>
              </w:rPr>
              <w:t>分數</w:t>
            </w:r>
          </w:p>
        </w:tc>
        <w:tc>
          <w:tcPr>
            <w:tcW w:w="1630" w:type="dxa"/>
            <w:gridSpan w:val="2"/>
          </w:tcPr>
          <w:p w14:paraId="3CC962A4"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val="restart"/>
          </w:tcPr>
          <w:p w14:paraId="14DA08D8"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14"/>
                <w:szCs w:val="28"/>
              </w:rPr>
              <w:t>5</w:t>
            </w:r>
            <w:r w:rsidRPr="00792D51">
              <w:rPr>
                <w:rFonts w:ascii="Times New Roman" w:eastAsia="標楷體" w:hAnsi="Times New Roman" w:hint="eastAsia"/>
                <w:sz w:val="14"/>
                <w:szCs w:val="28"/>
              </w:rPr>
              <w:t>項平均</w:t>
            </w:r>
          </w:p>
        </w:tc>
        <w:tc>
          <w:tcPr>
            <w:tcW w:w="812" w:type="dxa"/>
            <w:vMerge w:val="restart"/>
          </w:tcPr>
          <w:p w14:paraId="0B920317"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7E2BC33A" w14:textId="77777777" w:rsidTr="00B62E35">
        <w:tc>
          <w:tcPr>
            <w:tcW w:w="1497" w:type="dxa"/>
            <w:vMerge/>
          </w:tcPr>
          <w:p w14:paraId="7415EC8A"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08206625"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5DFB3E3B"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、教學意見調查－平均分數為</w:t>
            </w:r>
            <w:proofErr w:type="gramStart"/>
            <w:r w:rsidRPr="00792D51">
              <w:rPr>
                <w:rFonts w:ascii="Times New Roman" w:eastAsia="標楷體" w:hAnsi="Times New Roman" w:hint="eastAsia"/>
                <w:sz w:val="28"/>
                <w:szCs w:val="28"/>
              </w:rPr>
              <w:t>準</w:t>
            </w:r>
            <w:proofErr w:type="gramEnd"/>
          </w:p>
        </w:tc>
        <w:tc>
          <w:tcPr>
            <w:tcW w:w="1630" w:type="dxa"/>
            <w:gridSpan w:val="2"/>
          </w:tcPr>
          <w:p w14:paraId="0A8F3E65"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34595DD1"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6370EC72"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21E6AD30" w14:textId="77777777" w:rsidTr="00B62E35">
        <w:tc>
          <w:tcPr>
            <w:tcW w:w="1497" w:type="dxa"/>
            <w:vMerge/>
          </w:tcPr>
          <w:p w14:paraId="6FED84E6"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06105D13"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3CCF5C92"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、請假補課</w:t>
            </w:r>
            <w:proofErr w:type="gramStart"/>
            <w:r w:rsidRPr="00792D51">
              <w:rPr>
                <w:rFonts w:ascii="Times New Roman" w:eastAsia="標楷體" w:hAnsi="Times New Roman" w:hint="eastAsia"/>
                <w:sz w:val="28"/>
                <w:szCs w:val="28"/>
              </w:rPr>
              <w:t>情形－以</w:t>
            </w:r>
            <w:proofErr w:type="gramEnd"/>
            <w:r w:rsidRPr="00792D51">
              <w:rPr>
                <w:rFonts w:ascii="Times New Roman" w:eastAsia="標楷體" w:hAnsi="Times New Roman" w:hint="eastAsia"/>
                <w:sz w:val="28"/>
                <w:szCs w:val="28"/>
              </w:rPr>
              <w:t>100</w:t>
            </w:r>
            <w:r w:rsidRPr="00792D51">
              <w:rPr>
                <w:rFonts w:ascii="Times New Roman" w:eastAsia="標楷體" w:hAnsi="Times New Roman" w:hint="eastAsia"/>
                <w:sz w:val="28"/>
                <w:szCs w:val="28"/>
              </w:rPr>
              <w:t>分為原則，若有未補課時數則</w:t>
            </w:r>
            <w:r w:rsidRPr="00792D51">
              <w:rPr>
                <w:rFonts w:ascii="Times New Roman" w:eastAsia="標楷體" w:hAnsi="Times New Roman" w:hint="eastAsia"/>
                <w:sz w:val="28"/>
                <w:szCs w:val="28"/>
              </w:rPr>
              <w:t>1</w:t>
            </w:r>
            <w:r w:rsidRPr="00792D51">
              <w:rPr>
                <w:rFonts w:ascii="Times New Roman" w:eastAsia="標楷體" w:hAnsi="Times New Roman" w:hint="eastAsia"/>
                <w:sz w:val="28"/>
                <w:szCs w:val="28"/>
              </w:rPr>
              <w:t>小時扣</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分</w:t>
            </w:r>
          </w:p>
        </w:tc>
        <w:tc>
          <w:tcPr>
            <w:tcW w:w="1630" w:type="dxa"/>
            <w:gridSpan w:val="2"/>
          </w:tcPr>
          <w:p w14:paraId="7A1F2F7E"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196DE88A"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287EC209"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265A9180" w14:textId="77777777" w:rsidTr="00B62E35">
        <w:tc>
          <w:tcPr>
            <w:tcW w:w="1497" w:type="dxa"/>
            <w:vMerge/>
          </w:tcPr>
          <w:p w14:paraId="298EBCB7"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63EA8DBF"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384CCD5A"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D</w:t>
            </w:r>
            <w:r w:rsidRPr="00792D51">
              <w:rPr>
                <w:rFonts w:ascii="Times New Roman" w:eastAsia="標楷體" w:hAnsi="Times New Roman" w:hint="eastAsia"/>
                <w:sz w:val="28"/>
                <w:szCs w:val="28"/>
              </w:rPr>
              <w:t>、繳交學生</w:t>
            </w:r>
            <w:proofErr w:type="gramStart"/>
            <w:r w:rsidRPr="00792D51">
              <w:rPr>
                <w:rFonts w:ascii="Times New Roman" w:eastAsia="標楷體" w:hAnsi="Times New Roman" w:hint="eastAsia"/>
                <w:sz w:val="28"/>
                <w:szCs w:val="28"/>
              </w:rPr>
              <w:t>成績－以完成</w:t>
            </w:r>
            <w:proofErr w:type="gramEnd"/>
            <w:r w:rsidRPr="00792D51">
              <w:rPr>
                <w:rFonts w:ascii="Times New Roman" w:eastAsia="標楷體" w:hAnsi="Times New Roman" w:hint="eastAsia"/>
                <w:sz w:val="28"/>
                <w:szCs w:val="28"/>
              </w:rPr>
              <w:t>比例為分數</w:t>
            </w:r>
          </w:p>
        </w:tc>
        <w:tc>
          <w:tcPr>
            <w:tcW w:w="1630" w:type="dxa"/>
            <w:gridSpan w:val="2"/>
          </w:tcPr>
          <w:p w14:paraId="756EBDEC"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34790AD6"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22A17036"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7AA7A661" w14:textId="77777777" w:rsidTr="00B62E35">
        <w:tc>
          <w:tcPr>
            <w:tcW w:w="1497" w:type="dxa"/>
            <w:vMerge/>
          </w:tcPr>
          <w:p w14:paraId="7B8C92B8"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5AE59806"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35060FB2"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E</w:t>
            </w:r>
            <w:r w:rsidRPr="00792D51">
              <w:rPr>
                <w:rFonts w:ascii="Times New Roman" w:eastAsia="標楷體" w:hAnsi="Times New Roman" w:hint="eastAsia"/>
                <w:sz w:val="28"/>
                <w:szCs w:val="28"/>
              </w:rPr>
              <w:t>、授課時</w:t>
            </w:r>
            <w:proofErr w:type="gramStart"/>
            <w:r w:rsidRPr="00792D51">
              <w:rPr>
                <w:rFonts w:ascii="Times New Roman" w:eastAsia="標楷體" w:hAnsi="Times New Roman" w:hint="eastAsia"/>
                <w:sz w:val="28"/>
                <w:szCs w:val="28"/>
              </w:rPr>
              <w:t>數－以</w:t>
            </w:r>
            <w:proofErr w:type="gramEnd"/>
            <w:r w:rsidRPr="00792D51">
              <w:rPr>
                <w:rFonts w:ascii="Times New Roman" w:eastAsia="標楷體" w:hAnsi="Times New Roman" w:hint="eastAsia"/>
                <w:sz w:val="28"/>
                <w:szCs w:val="28"/>
              </w:rPr>
              <w:t>100</w:t>
            </w:r>
            <w:r w:rsidRPr="00792D51">
              <w:rPr>
                <w:rFonts w:ascii="Times New Roman" w:eastAsia="標楷體" w:hAnsi="Times New Roman" w:hint="eastAsia"/>
                <w:sz w:val="28"/>
                <w:szCs w:val="28"/>
              </w:rPr>
              <w:t>分為原則，不足時數依比例扣分。</w:t>
            </w:r>
          </w:p>
        </w:tc>
        <w:tc>
          <w:tcPr>
            <w:tcW w:w="1630" w:type="dxa"/>
            <w:gridSpan w:val="2"/>
            <w:tcBorders>
              <w:top w:val="nil"/>
            </w:tcBorders>
          </w:tcPr>
          <w:p w14:paraId="4495009F"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2345AF40"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4360FBC6"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373E3FA5" w14:textId="77777777" w:rsidTr="00B62E35">
        <w:tc>
          <w:tcPr>
            <w:tcW w:w="1497" w:type="dxa"/>
            <w:vMerge/>
          </w:tcPr>
          <w:p w14:paraId="0CA6D413"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val="restart"/>
          </w:tcPr>
          <w:p w14:paraId="772281B0"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2</w:t>
            </w:r>
            <w:r w:rsidRPr="00792D51">
              <w:rPr>
                <w:rFonts w:ascii="Times New Roman" w:eastAsia="標楷體" w:hAnsi="Times New Roman" w:hint="eastAsia"/>
                <w:sz w:val="28"/>
                <w:szCs w:val="28"/>
              </w:rPr>
              <w:t>、指導與審查碩士、博士論文之質與量（</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w:t>
            </w:r>
            <w:r w:rsidRPr="00792D51">
              <w:rPr>
                <w:rFonts w:ascii="Times New Roman" w:eastAsia="標楷體" w:hAnsi="Times New Roman"/>
                <w:sz w:val="28"/>
                <w:szCs w:val="28"/>
              </w:rPr>
              <w:t xml:space="preserve"> </w:t>
            </w:r>
          </w:p>
        </w:tc>
        <w:tc>
          <w:tcPr>
            <w:tcW w:w="8931" w:type="dxa"/>
          </w:tcPr>
          <w:p w14:paraId="01D64443"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、指導論文（包含校內、外學生及專班）</w:t>
            </w:r>
          </w:p>
          <w:p w14:paraId="1405739E"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碩士一位</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分</w:t>
            </w:r>
          </w:p>
          <w:p w14:paraId="30312D7F"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博士一位</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w:t>
            </w:r>
          </w:p>
        </w:tc>
        <w:tc>
          <w:tcPr>
            <w:tcW w:w="818" w:type="dxa"/>
          </w:tcPr>
          <w:p w14:paraId="69AB3B59"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6910B9D8"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val="restart"/>
          </w:tcPr>
          <w:p w14:paraId="41B67E9E"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11244380"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4087E8EC" w14:textId="77777777" w:rsidTr="00B62E35">
        <w:tc>
          <w:tcPr>
            <w:tcW w:w="1497" w:type="dxa"/>
            <w:vMerge/>
          </w:tcPr>
          <w:p w14:paraId="6A1C74FB"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60C0AB6E"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5A7D8A87"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、審查論文（包含校內、外學生及專班）</w:t>
            </w:r>
          </w:p>
          <w:p w14:paraId="1D3848A4"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碩士一位</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分</w:t>
            </w:r>
          </w:p>
          <w:p w14:paraId="13478F20"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博士一位</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w:t>
            </w:r>
          </w:p>
        </w:tc>
        <w:tc>
          <w:tcPr>
            <w:tcW w:w="818" w:type="dxa"/>
          </w:tcPr>
          <w:p w14:paraId="3B4A8668"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35131E12"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39756DA9"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68FCAD0E"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0456603D" w14:textId="77777777" w:rsidTr="00B62E35">
        <w:tc>
          <w:tcPr>
            <w:tcW w:w="1497" w:type="dxa"/>
            <w:vMerge/>
          </w:tcPr>
          <w:p w14:paraId="38FF82B9"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3D46B6A5"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5CD99DB3"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、指導學生論文經審查機制獲獎者，依校級、全國性、部會等級依序給分，以</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至</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分計算</w:t>
            </w:r>
          </w:p>
        </w:tc>
        <w:tc>
          <w:tcPr>
            <w:tcW w:w="818" w:type="dxa"/>
          </w:tcPr>
          <w:p w14:paraId="2383B9FD"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0F82F036"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2D45FE2B"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71347416"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7AAA10F8" w14:textId="77777777" w:rsidTr="00B62E35">
        <w:tc>
          <w:tcPr>
            <w:tcW w:w="1497" w:type="dxa"/>
            <w:vMerge/>
          </w:tcPr>
          <w:p w14:paraId="00B6BB89"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7D453329"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62C8952B"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D</w:t>
            </w:r>
            <w:r w:rsidRPr="00792D51">
              <w:rPr>
                <w:rFonts w:ascii="Times New Roman" w:eastAsia="標楷體" w:hAnsi="Times New Roman" w:hint="eastAsia"/>
                <w:sz w:val="28"/>
                <w:szCs w:val="28"/>
              </w:rPr>
              <w:t>、指導學生論文於本系期刊排序表之期刊發表，參照本系期刊排序表級別依序給分，以</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至</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分計算</w:t>
            </w:r>
          </w:p>
        </w:tc>
        <w:tc>
          <w:tcPr>
            <w:tcW w:w="818" w:type="dxa"/>
          </w:tcPr>
          <w:p w14:paraId="440F7FF1"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21AC1AEB"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62915F18"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7DF9FE9F"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54F7F032" w14:textId="77777777" w:rsidTr="00B62E35">
        <w:tc>
          <w:tcPr>
            <w:tcW w:w="1497" w:type="dxa"/>
            <w:vMerge/>
          </w:tcPr>
          <w:p w14:paraId="6959F9FF"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val="restart"/>
          </w:tcPr>
          <w:p w14:paraId="3BD887E0"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、其他促進教學效果之表現（</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w:t>
            </w:r>
          </w:p>
        </w:tc>
        <w:tc>
          <w:tcPr>
            <w:tcW w:w="8931" w:type="dxa"/>
          </w:tcPr>
          <w:p w14:paraId="7CE166DA"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、獲得教學優良教師</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w:t>
            </w:r>
          </w:p>
        </w:tc>
        <w:tc>
          <w:tcPr>
            <w:tcW w:w="818" w:type="dxa"/>
          </w:tcPr>
          <w:p w14:paraId="6E33A829"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4EC72D8C"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val="restart"/>
          </w:tcPr>
          <w:p w14:paraId="4A2B290D"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74D2C5B7"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28A210E0" w14:textId="77777777" w:rsidTr="00B62E35">
        <w:tc>
          <w:tcPr>
            <w:tcW w:w="1497" w:type="dxa"/>
            <w:vMerge/>
          </w:tcPr>
          <w:p w14:paraId="46C68B99"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49E659D4"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2510ED6A"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sz w:val="28"/>
                <w:szCs w:val="28"/>
              </w:rPr>
              <w:t>B</w:t>
            </w:r>
            <w:r w:rsidRPr="00792D51">
              <w:rPr>
                <w:rFonts w:ascii="Times New Roman" w:eastAsia="標楷體" w:hAnsi="Times New Roman" w:hint="eastAsia"/>
                <w:sz w:val="28"/>
                <w:szCs w:val="28"/>
              </w:rPr>
              <w:t>、獲得課程相關補助（教學精進計畫、</w:t>
            </w:r>
            <w:r w:rsidRPr="00792D51">
              <w:rPr>
                <w:rFonts w:ascii="Times New Roman" w:eastAsia="標楷體" w:hAnsi="Times New Roman" w:hint="eastAsia"/>
                <w:sz w:val="28"/>
                <w:szCs w:val="28"/>
              </w:rPr>
              <w:t>TA</w:t>
            </w:r>
            <w:r w:rsidRPr="00792D51">
              <w:rPr>
                <w:rFonts w:ascii="Times New Roman" w:eastAsia="標楷體" w:hAnsi="Times New Roman" w:hint="eastAsia"/>
                <w:sz w:val="28"/>
                <w:szCs w:val="28"/>
              </w:rPr>
              <w:t>補助、</w:t>
            </w:r>
            <w:r w:rsidRPr="00792D51">
              <w:rPr>
                <w:rFonts w:ascii="Times New Roman" w:eastAsia="標楷體" w:hAnsi="Times New Roman" w:hint="eastAsia"/>
                <w:sz w:val="28"/>
                <w:szCs w:val="28"/>
              </w:rPr>
              <w:t>CA</w:t>
            </w:r>
            <w:r w:rsidRPr="00792D51">
              <w:rPr>
                <w:rFonts w:ascii="Times New Roman" w:eastAsia="標楷體" w:hAnsi="Times New Roman" w:hint="eastAsia"/>
                <w:sz w:val="28"/>
                <w:szCs w:val="28"/>
              </w:rPr>
              <w:t>補助、英語授課補助等）</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分，其它表現則由系教評會依等級高低酌量計分</w:t>
            </w:r>
          </w:p>
        </w:tc>
        <w:tc>
          <w:tcPr>
            <w:tcW w:w="818" w:type="dxa"/>
          </w:tcPr>
          <w:p w14:paraId="1570B55B"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1FEA203A"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73E32570"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6C2027C1" w14:textId="77777777" w:rsidR="00B62E35" w:rsidRPr="00792D51" w:rsidRDefault="00B62E35" w:rsidP="00B62E35">
            <w:pPr>
              <w:spacing w:line="360" w:lineRule="exact"/>
              <w:rPr>
                <w:rFonts w:ascii="Times New Roman" w:eastAsia="標楷體" w:hAnsi="Times New Roman"/>
                <w:sz w:val="28"/>
                <w:szCs w:val="28"/>
              </w:rPr>
            </w:pPr>
          </w:p>
        </w:tc>
      </w:tr>
      <w:tr w:rsidR="00792D51" w:rsidRPr="00792D51" w14:paraId="33F1AA91" w14:textId="77777777" w:rsidTr="00B62E35">
        <w:tc>
          <w:tcPr>
            <w:tcW w:w="1497" w:type="dxa"/>
            <w:vMerge/>
          </w:tcPr>
          <w:p w14:paraId="6C6E1B4B" w14:textId="77777777" w:rsidR="00B62E35" w:rsidRPr="00792D51" w:rsidRDefault="00B62E35" w:rsidP="00B62E35">
            <w:pPr>
              <w:spacing w:line="360" w:lineRule="exact"/>
              <w:rPr>
                <w:rFonts w:ascii="Times New Roman" w:eastAsia="標楷體" w:hAnsi="Times New Roman"/>
                <w:sz w:val="28"/>
                <w:szCs w:val="28"/>
              </w:rPr>
            </w:pPr>
          </w:p>
        </w:tc>
        <w:tc>
          <w:tcPr>
            <w:tcW w:w="1900" w:type="dxa"/>
            <w:vMerge/>
          </w:tcPr>
          <w:p w14:paraId="5719F5BE" w14:textId="77777777" w:rsidR="00B62E35" w:rsidRPr="00792D51" w:rsidRDefault="00B62E35" w:rsidP="00B62E35">
            <w:pPr>
              <w:spacing w:line="360" w:lineRule="exact"/>
              <w:rPr>
                <w:rFonts w:ascii="Times New Roman" w:eastAsia="標楷體" w:hAnsi="Times New Roman"/>
                <w:sz w:val="28"/>
                <w:szCs w:val="28"/>
              </w:rPr>
            </w:pPr>
          </w:p>
        </w:tc>
        <w:tc>
          <w:tcPr>
            <w:tcW w:w="8931" w:type="dxa"/>
          </w:tcPr>
          <w:p w14:paraId="19F570A3" w14:textId="77777777" w:rsidR="00B62E35" w:rsidRPr="00792D51" w:rsidRDefault="00B62E35" w:rsidP="00B62E35">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、指導學生申請大專學生研究計畫，每件</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w:t>
            </w:r>
          </w:p>
        </w:tc>
        <w:tc>
          <w:tcPr>
            <w:tcW w:w="818" w:type="dxa"/>
          </w:tcPr>
          <w:p w14:paraId="77EEE54B" w14:textId="77777777" w:rsidR="00B62E35" w:rsidRPr="00792D51" w:rsidRDefault="00B62E35" w:rsidP="00B62E35">
            <w:pPr>
              <w:spacing w:line="360" w:lineRule="exact"/>
              <w:rPr>
                <w:rFonts w:ascii="Times New Roman" w:eastAsia="標楷體" w:hAnsi="Times New Roman"/>
                <w:sz w:val="28"/>
                <w:szCs w:val="28"/>
              </w:rPr>
            </w:pPr>
          </w:p>
        </w:tc>
        <w:tc>
          <w:tcPr>
            <w:tcW w:w="812" w:type="dxa"/>
          </w:tcPr>
          <w:p w14:paraId="22DF6469"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6F1BD4DA" w14:textId="77777777" w:rsidR="00B62E35" w:rsidRPr="00792D51" w:rsidRDefault="00B62E35" w:rsidP="00B62E35">
            <w:pPr>
              <w:spacing w:line="360" w:lineRule="exact"/>
              <w:rPr>
                <w:rFonts w:ascii="Times New Roman" w:eastAsia="標楷體" w:hAnsi="Times New Roman"/>
                <w:sz w:val="28"/>
                <w:szCs w:val="28"/>
              </w:rPr>
            </w:pPr>
          </w:p>
        </w:tc>
        <w:tc>
          <w:tcPr>
            <w:tcW w:w="812" w:type="dxa"/>
            <w:vMerge/>
          </w:tcPr>
          <w:p w14:paraId="19C19EB1" w14:textId="77777777" w:rsidR="00B62E35" w:rsidRPr="00792D51" w:rsidRDefault="00B62E35" w:rsidP="00B62E35">
            <w:pPr>
              <w:spacing w:line="360" w:lineRule="exact"/>
              <w:rPr>
                <w:rFonts w:ascii="Times New Roman" w:eastAsia="標楷體" w:hAnsi="Times New Roman"/>
                <w:sz w:val="28"/>
                <w:szCs w:val="28"/>
              </w:rPr>
            </w:pPr>
          </w:p>
        </w:tc>
      </w:tr>
    </w:tbl>
    <w:p w14:paraId="59295457" w14:textId="77777777" w:rsidR="00CC0BAB" w:rsidRPr="00792D51" w:rsidRDefault="00CC0BAB" w:rsidP="007819E1">
      <w:pPr>
        <w:spacing w:line="360" w:lineRule="exact"/>
        <w:jc w:val="center"/>
        <w:rPr>
          <w:rFonts w:ascii="Times New Roman" w:eastAsia="標楷體" w:hAnsi="Times New Roman"/>
          <w:b/>
          <w:sz w:val="32"/>
          <w:szCs w:val="32"/>
        </w:rPr>
      </w:pPr>
    </w:p>
    <w:p w14:paraId="21957B61" w14:textId="77777777" w:rsidR="00F54DEC" w:rsidRPr="00792D51" w:rsidRDefault="00595373" w:rsidP="007819E1">
      <w:pPr>
        <w:spacing w:beforeLines="50" w:before="180" w:afterLines="50" w:after="180" w:line="360" w:lineRule="exact"/>
        <w:jc w:val="center"/>
        <w:rPr>
          <w:rFonts w:ascii="Times New Roman" w:eastAsia="標楷體" w:hAnsi="Times New Roman"/>
          <w:b/>
          <w:sz w:val="32"/>
          <w:szCs w:val="32"/>
        </w:rPr>
      </w:pPr>
      <w:r w:rsidRPr="00792D51">
        <w:rPr>
          <w:rFonts w:ascii="Times New Roman" w:eastAsia="標楷體" w:hAnsi="Times New Roman"/>
        </w:rPr>
        <w:br w:type="page"/>
      </w:r>
      <w:r w:rsidR="00F54DEC" w:rsidRPr="00792D51">
        <w:rPr>
          <w:rFonts w:ascii="Times New Roman" w:eastAsia="標楷體" w:hAnsi="Times New Roman" w:hint="eastAsia"/>
          <w:b/>
          <w:sz w:val="32"/>
          <w:szCs w:val="32"/>
        </w:rPr>
        <w:lastRenderedPageBreak/>
        <w:t>外交學系教師升等分項評分標準【服務】</w:t>
      </w:r>
    </w:p>
    <w:p w14:paraId="7EAAEFAF" w14:textId="77777777" w:rsidR="006739F2" w:rsidRPr="00792D51" w:rsidRDefault="00F34F8B" w:rsidP="007819E1">
      <w:pPr>
        <w:spacing w:line="360" w:lineRule="exact"/>
        <w:rPr>
          <w:rFonts w:ascii="Times New Roman" w:eastAsia="標楷體" w:hAnsi="Times New Roman"/>
          <w:sz w:val="28"/>
          <w:szCs w:val="28"/>
        </w:rPr>
      </w:pPr>
      <w:r w:rsidRPr="00792D51">
        <w:rPr>
          <w:rFonts w:ascii="Times New Roman" w:eastAsia="標楷體" w:hAnsi="Times New Roman" w:hint="eastAsia"/>
          <w:b/>
          <w:sz w:val="28"/>
          <w:szCs w:val="28"/>
        </w:rPr>
        <w:t>三</w:t>
      </w:r>
      <w:r w:rsidR="006739F2" w:rsidRPr="00792D51">
        <w:rPr>
          <w:rFonts w:ascii="Times New Roman" w:eastAsia="標楷體" w:hAnsi="Times New Roman" w:hint="eastAsia"/>
          <w:b/>
          <w:sz w:val="28"/>
          <w:szCs w:val="28"/>
        </w:rPr>
        <w:t>、服務</w:t>
      </w:r>
      <w:r w:rsidR="0025731F" w:rsidRPr="00792D51">
        <w:rPr>
          <w:rFonts w:ascii="Times New Roman" w:eastAsia="標楷體" w:hAnsi="Times New Roman" w:hint="eastAsia"/>
          <w:b/>
          <w:sz w:val="28"/>
          <w:szCs w:val="28"/>
        </w:rPr>
        <w:t>（</w:t>
      </w:r>
      <w:r w:rsidR="0025731F" w:rsidRPr="00792D51">
        <w:rPr>
          <w:rFonts w:ascii="Times New Roman" w:eastAsia="標楷體" w:hAnsi="Times New Roman" w:hint="eastAsia"/>
          <w:b/>
          <w:sz w:val="28"/>
          <w:szCs w:val="28"/>
        </w:rPr>
        <w:t>10%</w:t>
      </w:r>
      <w:r w:rsidR="00170DF0" w:rsidRPr="00792D51">
        <w:rPr>
          <w:rFonts w:ascii="Times New Roman" w:eastAsia="標楷體" w:hAnsi="Times New Roman" w:hint="eastAsia"/>
          <w:b/>
          <w:sz w:val="28"/>
          <w:szCs w:val="28"/>
        </w:rPr>
        <w:t>－</w:t>
      </w:r>
      <w:r w:rsidR="00170DF0" w:rsidRPr="00792D51">
        <w:rPr>
          <w:rFonts w:ascii="Times New Roman" w:eastAsia="標楷體" w:hAnsi="Times New Roman" w:hint="eastAsia"/>
          <w:b/>
          <w:sz w:val="28"/>
          <w:szCs w:val="28"/>
        </w:rPr>
        <w:t>30%</w:t>
      </w:r>
      <w:r w:rsidR="0025731F" w:rsidRPr="00792D51">
        <w:rPr>
          <w:rFonts w:ascii="Times New Roman" w:eastAsia="標楷體" w:hAnsi="Times New Roman" w:hint="eastAsia"/>
          <w:b/>
          <w:sz w:val="28"/>
          <w:szCs w:val="28"/>
        </w:rPr>
        <w:t>）</w:t>
      </w:r>
      <w:r w:rsidR="006739F2" w:rsidRPr="00792D51">
        <w:rPr>
          <w:rFonts w:ascii="Times New Roman" w:eastAsia="標楷體" w:hAnsi="Times New Roman" w:hint="eastAsia"/>
          <w:sz w:val="28"/>
          <w:szCs w:val="28"/>
        </w:rPr>
        <w:t>：</w:t>
      </w:r>
      <w:proofErr w:type="gramStart"/>
      <w:r w:rsidR="0025731F" w:rsidRPr="00792D51">
        <w:rPr>
          <w:rFonts w:ascii="Times New Roman" w:eastAsia="標楷體" w:hAnsi="Times New Roman" w:hint="eastAsia"/>
          <w:sz w:val="28"/>
          <w:szCs w:val="28"/>
        </w:rPr>
        <w:t>以下每細項</w:t>
      </w:r>
      <w:proofErr w:type="gramEnd"/>
      <w:r w:rsidR="0025731F" w:rsidRPr="00792D51">
        <w:rPr>
          <w:rFonts w:ascii="Times New Roman" w:eastAsia="標楷體" w:hAnsi="Times New Roman" w:hint="eastAsia"/>
          <w:sz w:val="28"/>
          <w:szCs w:val="28"/>
        </w:rPr>
        <w:t>總分累計至</w:t>
      </w:r>
      <w:r w:rsidR="0025731F" w:rsidRPr="00792D51">
        <w:rPr>
          <w:rFonts w:ascii="Times New Roman" w:eastAsia="標楷體" w:hAnsi="Times New Roman" w:hint="eastAsia"/>
          <w:sz w:val="28"/>
          <w:szCs w:val="28"/>
        </w:rPr>
        <w:t>100</w:t>
      </w:r>
      <w:r w:rsidR="0025731F" w:rsidRPr="00792D51">
        <w:rPr>
          <w:rFonts w:ascii="Times New Roman" w:eastAsia="標楷體" w:hAnsi="Times New Roman" w:hint="eastAsia"/>
          <w:sz w:val="28"/>
          <w:szCs w:val="28"/>
        </w:rPr>
        <w:t>分為止</w:t>
      </w:r>
    </w:p>
    <w:p w14:paraId="7EB9F64B" w14:textId="77777777" w:rsidR="006739F2" w:rsidRPr="00792D51" w:rsidRDefault="00F34F8B" w:rsidP="002A1F23">
      <w:pPr>
        <w:pStyle w:val="3"/>
        <w:spacing w:before="0" w:beforeAutospacing="0" w:after="0" w:afterAutospacing="0" w:line="360" w:lineRule="exact"/>
        <w:ind w:leftChars="258" w:left="1033" w:hangingChars="148" w:hanging="414"/>
        <w:jc w:val="both"/>
        <w:rPr>
          <w:rFonts w:ascii="Times New Roman" w:hAnsi="Times New Roman"/>
        </w:rPr>
      </w:pPr>
      <w:r w:rsidRPr="00792D51">
        <w:rPr>
          <w:rFonts w:ascii="Times New Roman" w:hAnsi="Times New Roman" w:hint="eastAsia"/>
        </w:rPr>
        <w:t>1</w:t>
      </w:r>
      <w:r w:rsidR="006739F2" w:rsidRPr="00792D51">
        <w:rPr>
          <w:rFonts w:ascii="Times New Roman" w:hAnsi="Times New Roman" w:hint="eastAsia"/>
        </w:rPr>
        <w:t>、兼任校、院、系</w:t>
      </w:r>
      <w:r w:rsidR="006739F2" w:rsidRPr="00792D51">
        <w:rPr>
          <w:rFonts w:ascii="Times New Roman" w:hAnsi="Times New Roman"/>
        </w:rPr>
        <w:t>(</w:t>
      </w:r>
      <w:r w:rsidR="006739F2" w:rsidRPr="00792D51">
        <w:rPr>
          <w:rFonts w:ascii="Times New Roman" w:hAnsi="Times New Roman" w:hint="eastAsia"/>
        </w:rPr>
        <w:t>所、學程</w:t>
      </w:r>
      <w:r w:rsidR="006739F2" w:rsidRPr="00792D51">
        <w:rPr>
          <w:rFonts w:ascii="Times New Roman" w:hAnsi="Times New Roman"/>
        </w:rPr>
        <w:t>)</w:t>
      </w:r>
      <w:r w:rsidR="006739F2" w:rsidRPr="00792D51">
        <w:rPr>
          <w:rFonts w:ascii="Times New Roman" w:hAnsi="Times New Roman" w:hint="eastAsia"/>
        </w:rPr>
        <w:t>等與專業相關之行政職務</w:t>
      </w:r>
      <w:r w:rsidR="002A1F23" w:rsidRPr="00792D51">
        <w:rPr>
          <w:rFonts w:ascii="Times New Roman" w:hAnsi="Times New Roman" w:hint="eastAsia"/>
        </w:rPr>
        <w:t>，以學年計算次數</w:t>
      </w:r>
      <w:r w:rsidR="006739F2" w:rsidRPr="00792D51">
        <w:rPr>
          <w:rFonts w:ascii="Times New Roman" w:hAnsi="Times New Roman" w:hint="eastAsia"/>
        </w:rPr>
        <w:t>。</w:t>
      </w:r>
    </w:p>
    <w:p w14:paraId="3F2AA6D6" w14:textId="77777777" w:rsidR="006739F2" w:rsidRPr="00792D51" w:rsidRDefault="00F34F8B" w:rsidP="00DE4EFB">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w:t>
      </w:r>
      <w:r w:rsidR="006739F2" w:rsidRPr="00792D51">
        <w:rPr>
          <w:rFonts w:ascii="Times New Roman" w:hAnsi="Times New Roman" w:hint="eastAsia"/>
        </w:rPr>
        <w:t>校</w:t>
      </w:r>
      <w:r w:rsidR="006D3B7D" w:rsidRPr="00792D51">
        <w:rPr>
          <w:rFonts w:ascii="Times New Roman" w:hAnsi="Times New Roman" w:hint="eastAsia"/>
        </w:rPr>
        <w:t>級行政職務</w:t>
      </w:r>
      <w:r w:rsidR="001B66FE" w:rsidRPr="00792D51">
        <w:rPr>
          <w:rFonts w:ascii="Times New Roman" w:hAnsi="Times New Roman" w:hint="eastAsia"/>
        </w:rPr>
        <w:t>50</w:t>
      </w:r>
      <w:r w:rsidR="00E615D6" w:rsidRPr="00792D51">
        <w:rPr>
          <w:rFonts w:ascii="Times New Roman" w:hAnsi="Times New Roman" w:hint="eastAsia"/>
        </w:rPr>
        <w:t>分</w:t>
      </w:r>
      <w:r w:rsidR="00DE4EFB" w:rsidRPr="00792D51">
        <w:rPr>
          <w:rFonts w:ascii="Times New Roman" w:hAnsi="Times New Roman" w:hint="eastAsia"/>
        </w:rPr>
        <w:t xml:space="preserve">    </w:t>
      </w:r>
      <w:r w:rsidRPr="00792D51">
        <w:rPr>
          <w:rFonts w:ascii="Times New Roman" w:hAnsi="Times New Roman" w:hint="eastAsia"/>
        </w:rPr>
        <w:t>B</w:t>
      </w:r>
      <w:r w:rsidRPr="00792D51">
        <w:rPr>
          <w:rFonts w:ascii="Times New Roman" w:hAnsi="Times New Roman" w:hint="eastAsia"/>
        </w:rPr>
        <w:t>、</w:t>
      </w:r>
      <w:r w:rsidR="006739F2" w:rsidRPr="00792D51">
        <w:rPr>
          <w:rFonts w:ascii="Times New Roman" w:hAnsi="Times New Roman" w:hint="eastAsia"/>
        </w:rPr>
        <w:t>院</w:t>
      </w:r>
      <w:r w:rsidR="006D3B7D" w:rsidRPr="00792D51">
        <w:rPr>
          <w:rFonts w:ascii="Times New Roman" w:hAnsi="Times New Roman" w:hint="eastAsia"/>
        </w:rPr>
        <w:t>級行政職務</w:t>
      </w:r>
      <w:r w:rsidR="001B66FE" w:rsidRPr="00792D51">
        <w:rPr>
          <w:rFonts w:ascii="Times New Roman" w:hAnsi="Times New Roman" w:hint="eastAsia"/>
        </w:rPr>
        <w:t>30</w:t>
      </w:r>
      <w:r w:rsidR="00E615D6" w:rsidRPr="00792D51">
        <w:rPr>
          <w:rFonts w:ascii="Times New Roman" w:hAnsi="Times New Roman" w:hint="eastAsia"/>
        </w:rPr>
        <w:t>分</w:t>
      </w:r>
      <w:r w:rsidR="00DE4EFB" w:rsidRPr="00792D51">
        <w:rPr>
          <w:rFonts w:ascii="Times New Roman" w:hAnsi="Times New Roman" w:hint="eastAsia"/>
        </w:rPr>
        <w:t xml:space="preserve">    </w:t>
      </w:r>
      <w:r w:rsidRPr="00792D51">
        <w:rPr>
          <w:rFonts w:ascii="Times New Roman" w:hAnsi="Times New Roman" w:hint="eastAsia"/>
        </w:rPr>
        <w:t>C</w:t>
      </w:r>
      <w:r w:rsidRPr="00792D51">
        <w:rPr>
          <w:rFonts w:ascii="Times New Roman" w:hAnsi="Times New Roman" w:hint="eastAsia"/>
        </w:rPr>
        <w:t>、</w:t>
      </w:r>
      <w:r w:rsidR="006739F2" w:rsidRPr="00792D51">
        <w:rPr>
          <w:rFonts w:ascii="Times New Roman" w:hAnsi="Times New Roman" w:hint="eastAsia"/>
        </w:rPr>
        <w:t>系（所、學程）</w:t>
      </w:r>
      <w:r w:rsidR="006D3B7D" w:rsidRPr="00792D51">
        <w:rPr>
          <w:rFonts w:ascii="Times New Roman" w:hAnsi="Times New Roman" w:hint="eastAsia"/>
        </w:rPr>
        <w:t>級行政職務</w:t>
      </w:r>
      <w:r w:rsidR="001B66FE" w:rsidRPr="00792D51">
        <w:rPr>
          <w:rFonts w:ascii="Times New Roman" w:hAnsi="Times New Roman" w:hint="eastAsia"/>
        </w:rPr>
        <w:t>20</w:t>
      </w:r>
      <w:r w:rsidR="00E615D6" w:rsidRPr="00792D51">
        <w:rPr>
          <w:rFonts w:ascii="Times New Roman" w:hAnsi="Times New Roman" w:hint="eastAsia"/>
        </w:rPr>
        <w:t>分</w:t>
      </w:r>
    </w:p>
    <w:p w14:paraId="624F48DD" w14:textId="77777777" w:rsidR="006739F2" w:rsidRPr="00792D51" w:rsidRDefault="00F34F8B" w:rsidP="00DE4EFB">
      <w:pPr>
        <w:pStyle w:val="3"/>
        <w:spacing w:before="0" w:beforeAutospacing="0" w:after="0" w:afterAutospacing="0" w:line="360" w:lineRule="exact"/>
        <w:ind w:leftChars="258" w:left="1033" w:hangingChars="148" w:hanging="414"/>
        <w:jc w:val="both"/>
        <w:rPr>
          <w:rFonts w:ascii="Times New Roman" w:hAnsi="Times New Roman"/>
        </w:rPr>
      </w:pPr>
      <w:r w:rsidRPr="00792D51">
        <w:rPr>
          <w:rFonts w:ascii="Times New Roman" w:hAnsi="Times New Roman" w:hint="eastAsia"/>
        </w:rPr>
        <w:t>2</w:t>
      </w:r>
      <w:r w:rsidR="006739F2" w:rsidRPr="00792D51">
        <w:rPr>
          <w:rFonts w:ascii="Times New Roman" w:hAnsi="Times New Roman" w:hint="eastAsia"/>
        </w:rPr>
        <w:t>、</w:t>
      </w:r>
      <w:r w:rsidR="00E615D6" w:rsidRPr="00792D51">
        <w:rPr>
          <w:rFonts w:ascii="Times New Roman" w:hAnsi="Times New Roman" w:hint="eastAsia"/>
        </w:rPr>
        <w:t>學校</w:t>
      </w:r>
      <w:r w:rsidR="006739F2" w:rsidRPr="00792D51">
        <w:rPr>
          <w:rFonts w:ascii="Times New Roman" w:hAnsi="Times New Roman" w:hint="eastAsia"/>
        </w:rPr>
        <w:t>事務之貢獻</w:t>
      </w:r>
      <w:r w:rsidR="00DE4EFB" w:rsidRPr="00792D51">
        <w:rPr>
          <w:rFonts w:ascii="Times New Roman" w:hAnsi="Times New Roman" w:hint="eastAsia"/>
        </w:rPr>
        <w:t>，以學年計算次數</w:t>
      </w:r>
    </w:p>
    <w:p w14:paraId="16AB406C" w14:textId="77777777" w:rsidR="006D3B7D" w:rsidRPr="00792D51" w:rsidRDefault="00F34F8B" w:rsidP="007819E1">
      <w:pPr>
        <w:pStyle w:val="4"/>
        <w:spacing w:before="0" w:beforeAutospacing="0" w:after="0" w:afterAutospacing="0" w:line="360" w:lineRule="exact"/>
        <w:ind w:leftChars="473" w:left="1580" w:hangingChars="159" w:hanging="44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w:t>
      </w:r>
      <w:r w:rsidR="006D3B7D" w:rsidRPr="00792D51">
        <w:rPr>
          <w:rFonts w:ascii="Times New Roman" w:hAnsi="Times New Roman" w:hint="eastAsia"/>
        </w:rPr>
        <w:t>校級事務之</w:t>
      </w:r>
      <w:proofErr w:type="gramStart"/>
      <w:r w:rsidR="006D3B7D" w:rsidRPr="00792D51">
        <w:rPr>
          <w:rFonts w:ascii="Times New Roman" w:hAnsi="Times New Roman" w:hint="eastAsia"/>
        </w:rPr>
        <w:t>貢獻－</w:t>
      </w:r>
      <w:r w:rsidR="006B1974" w:rsidRPr="00792D51">
        <w:rPr>
          <w:rFonts w:ascii="Times New Roman" w:hAnsi="Times New Roman" w:hint="eastAsia"/>
        </w:rPr>
        <w:t>依擔任</w:t>
      </w:r>
      <w:proofErr w:type="gramEnd"/>
      <w:r w:rsidR="006B1974" w:rsidRPr="00792D51">
        <w:rPr>
          <w:rFonts w:ascii="Times New Roman" w:hAnsi="Times New Roman" w:hint="eastAsia"/>
        </w:rPr>
        <w:t>各</w:t>
      </w:r>
      <w:r w:rsidR="003415F2" w:rsidRPr="00792D51">
        <w:rPr>
          <w:rFonts w:ascii="Times New Roman" w:hAnsi="Times New Roman" w:hint="eastAsia"/>
        </w:rPr>
        <w:t>類</w:t>
      </w:r>
      <w:r w:rsidR="006B1974" w:rsidRPr="00792D51">
        <w:rPr>
          <w:rFonts w:ascii="Times New Roman" w:hAnsi="Times New Roman" w:hint="eastAsia"/>
        </w:rPr>
        <w:t>會議委員次數計算，一次</w:t>
      </w:r>
      <w:r w:rsidR="003415F2" w:rsidRPr="00792D51">
        <w:rPr>
          <w:rFonts w:ascii="Times New Roman" w:hAnsi="Times New Roman" w:hint="eastAsia"/>
        </w:rPr>
        <w:t>10</w:t>
      </w:r>
      <w:r w:rsidR="006B1974" w:rsidRPr="00792D51">
        <w:rPr>
          <w:rFonts w:ascii="Times New Roman" w:hAnsi="Times New Roman" w:hint="eastAsia"/>
        </w:rPr>
        <w:t>分，</w:t>
      </w:r>
      <w:r w:rsidR="006D3B7D" w:rsidRPr="00792D51">
        <w:rPr>
          <w:rFonts w:ascii="Times New Roman" w:hAnsi="Times New Roman" w:hint="eastAsia"/>
        </w:rPr>
        <w:t>至多</w:t>
      </w:r>
      <w:r w:rsidR="003415F2" w:rsidRPr="00792D51">
        <w:rPr>
          <w:rFonts w:ascii="Times New Roman" w:hAnsi="Times New Roman" w:hint="eastAsia"/>
        </w:rPr>
        <w:t>50</w:t>
      </w:r>
      <w:r w:rsidR="006B1974" w:rsidRPr="00792D51">
        <w:rPr>
          <w:rFonts w:ascii="Times New Roman" w:hAnsi="Times New Roman" w:hint="eastAsia"/>
        </w:rPr>
        <w:t>分。</w:t>
      </w:r>
    </w:p>
    <w:p w14:paraId="42D3258F" w14:textId="77777777" w:rsidR="006B1974" w:rsidRPr="00792D51" w:rsidRDefault="00F34F8B" w:rsidP="007819E1">
      <w:pPr>
        <w:pStyle w:val="4"/>
        <w:spacing w:before="0" w:beforeAutospacing="0" w:after="0" w:afterAutospacing="0" w:line="360" w:lineRule="exact"/>
        <w:ind w:leftChars="473" w:left="1580" w:hangingChars="159" w:hanging="445"/>
        <w:jc w:val="both"/>
        <w:rPr>
          <w:rFonts w:ascii="Times New Roman" w:hAnsi="Times New Roman"/>
        </w:rPr>
      </w:pPr>
      <w:r w:rsidRPr="00792D51">
        <w:rPr>
          <w:rFonts w:ascii="Times New Roman" w:hAnsi="Times New Roman" w:hint="eastAsia"/>
        </w:rPr>
        <w:t>B</w:t>
      </w:r>
      <w:r w:rsidRPr="00792D51">
        <w:rPr>
          <w:rFonts w:ascii="Times New Roman" w:hAnsi="Times New Roman" w:hint="eastAsia"/>
        </w:rPr>
        <w:t>、</w:t>
      </w:r>
      <w:r w:rsidR="006D3B7D" w:rsidRPr="00792D51">
        <w:rPr>
          <w:rFonts w:ascii="Times New Roman" w:hAnsi="Times New Roman" w:hint="eastAsia"/>
        </w:rPr>
        <w:t>院級事務之</w:t>
      </w:r>
      <w:proofErr w:type="gramStart"/>
      <w:r w:rsidR="006D3B7D" w:rsidRPr="00792D51">
        <w:rPr>
          <w:rFonts w:ascii="Times New Roman" w:hAnsi="Times New Roman" w:hint="eastAsia"/>
        </w:rPr>
        <w:t>貢獻－</w:t>
      </w:r>
      <w:r w:rsidR="006B1974" w:rsidRPr="00792D51">
        <w:rPr>
          <w:rFonts w:ascii="Times New Roman" w:hAnsi="Times New Roman" w:hint="eastAsia"/>
        </w:rPr>
        <w:t>依擔任</w:t>
      </w:r>
      <w:proofErr w:type="gramEnd"/>
      <w:r w:rsidR="006B1974" w:rsidRPr="00792D51">
        <w:rPr>
          <w:rFonts w:ascii="Times New Roman" w:hAnsi="Times New Roman" w:hint="eastAsia"/>
        </w:rPr>
        <w:t>各</w:t>
      </w:r>
      <w:r w:rsidR="003415F2" w:rsidRPr="00792D51">
        <w:rPr>
          <w:rFonts w:ascii="Times New Roman" w:hAnsi="Times New Roman" w:hint="eastAsia"/>
        </w:rPr>
        <w:t>類</w:t>
      </w:r>
      <w:r w:rsidR="006B1974" w:rsidRPr="00792D51">
        <w:rPr>
          <w:rFonts w:ascii="Times New Roman" w:hAnsi="Times New Roman" w:hint="eastAsia"/>
        </w:rPr>
        <w:t>會議委員次數計算，一次</w:t>
      </w:r>
      <w:r w:rsidR="003415F2" w:rsidRPr="00792D51">
        <w:rPr>
          <w:rFonts w:ascii="Times New Roman" w:hAnsi="Times New Roman" w:hint="eastAsia"/>
        </w:rPr>
        <w:t>5</w:t>
      </w:r>
      <w:r w:rsidR="006B1974" w:rsidRPr="00792D51">
        <w:rPr>
          <w:rFonts w:ascii="Times New Roman" w:hAnsi="Times New Roman" w:hint="eastAsia"/>
        </w:rPr>
        <w:t>分，至多</w:t>
      </w:r>
      <w:r w:rsidR="003415F2" w:rsidRPr="00792D51">
        <w:rPr>
          <w:rFonts w:ascii="Times New Roman" w:hAnsi="Times New Roman" w:hint="eastAsia"/>
        </w:rPr>
        <w:t>30</w:t>
      </w:r>
      <w:r w:rsidR="006B1974" w:rsidRPr="00792D51">
        <w:rPr>
          <w:rFonts w:ascii="Times New Roman" w:hAnsi="Times New Roman" w:hint="eastAsia"/>
        </w:rPr>
        <w:t>分。</w:t>
      </w:r>
    </w:p>
    <w:p w14:paraId="3954ACE0" w14:textId="77777777" w:rsidR="006B1974" w:rsidRPr="00792D51" w:rsidRDefault="00F34F8B" w:rsidP="007819E1">
      <w:pPr>
        <w:pStyle w:val="4"/>
        <w:spacing w:before="0" w:beforeAutospacing="0" w:after="0" w:afterAutospacing="0" w:line="360" w:lineRule="exact"/>
        <w:ind w:leftChars="473" w:left="1580" w:hangingChars="159" w:hanging="445"/>
        <w:jc w:val="both"/>
        <w:rPr>
          <w:rFonts w:ascii="Times New Roman" w:hAnsi="Times New Roman"/>
        </w:rPr>
      </w:pPr>
      <w:r w:rsidRPr="00792D51">
        <w:rPr>
          <w:rFonts w:ascii="Times New Roman" w:hAnsi="Times New Roman" w:hint="eastAsia"/>
        </w:rPr>
        <w:t>C</w:t>
      </w:r>
      <w:r w:rsidRPr="00792D51">
        <w:rPr>
          <w:rFonts w:ascii="Times New Roman" w:hAnsi="Times New Roman" w:hint="eastAsia"/>
        </w:rPr>
        <w:t>、</w:t>
      </w:r>
      <w:r w:rsidR="006D3B7D" w:rsidRPr="00792D51">
        <w:rPr>
          <w:rFonts w:ascii="Times New Roman" w:hAnsi="Times New Roman" w:hint="eastAsia"/>
        </w:rPr>
        <w:t>系（所、學程）級事務之貢獻</w:t>
      </w:r>
      <w:r w:rsidR="006B1974" w:rsidRPr="00792D51">
        <w:rPr>
          <w:rFonts w:ascii="Times New Roman" w:hAnsi="Times New Roman" w:hint="eastAsia"/>
        </w:rPr>
        <w:t>，一次</w:t>
      </w:r>
      <w:r w:rsidR="003415F2" w:rsidRPr="00792D51">
        <w:rPr>
          <w:rFonts w:ascii="Times New Roman" w:hAnsi="Times New Roman" w:hint="eastAsia"/>
        </w:rPr>
        <w:t>3</w:t>
      </w:r>
      <w:r w:rsidR="006B1974" w:rsidRPr="00792D51">
        <w:rPr>
          <w:rFonts w:ascii="Times New Roman" w:hAnsi="Times New Roman" w:hint="eastAsia"/>
        </w:rPr>
        <w:t>分，至多</w:t>
      </w:r>
      <w:r w:rsidR="003415F2" w:rsidRPr="00792D51">
        <w:rPr>
          <w:rFonts w:ascii="Times New Roman" w:hAnsi="Times New Roman" w:hint="eastAsia"/>
        </w:rPr>
        <w:t>20</w:t>
      </w:r>
      <w:r w:rsidR="006B1974" w:rsidRPr="00792D51">
        <w:rPr>
          <w:rFonts w:ascii="Times New Roman" w:hAnsi="Times New Roman" w:hint="eastAsia"/>
        </w:rPr>
        <w:t>分</w:t>
      </w:r>
    </w:p>
    <w:p w14:paraId="0078E39F" w14:textId="77777777" w:rsidR="006739F2" w:rsidRPr="00792D51" w:rsidRDefault="00F34F8B" w:rsidP="007819E1">
      <w:pPr>
        <w:pStyle w:val="3"/>
        <w:spacing w:before="0" w:beforeAutospacing="0" w:after="0" w:afterAutospacing="0" w:line="360" w:lineRule="exact"/>
        <w:ind w:leftChars="258" w:left="1033" w:hangingChars="148" w:hanging="414"/>
        <w:jc w:val="both"/>
        <w:rPr>
          <w:rFonts w:ascii="Times New Roman" w:hAnsi="Times New Roman"/>
        </w:rPr>
      </w:pPr>
      <w:r w:rsidRPr="00792D51">
        <w:rPr>
          <w:rFonts w:ascii="Times New Roman" w:hAnsi="Times New Roman" w:hint="eastAsia"/>
        </w:rPr>
        <w:t>3</w:t>
      </w:r>
      <w:r w:rsidR="00C92BE6" w:rsidRPr="00792D51">
        <w:rPr>
          <w:rFonts w:ascii="Times New Roman" w:hAnsi="Times New Roman" w:hint="eastAsia"/>
        </w:rPr>
        <w:t>、任導師、社團、刊物、代表隊指導教師之情形，以學年</w:t>
      </w:r>
      <w:r w:rsidR="003415F2" w:rsidRPr="00792D51">
        <w:rPr>
          <w:rFonts w:ascii="Times New Roman" w:hAnsi="Times New Roman" w:hint="eastAsia"/>
        </w:rPr>
        <w:t>計算次數</w:t>
      </w:r>
    </w:p>
    <w:p w14:paraId="38C100DC" w14:textId="77777777" w:rsidR="00C92BE6" w:rsidRPr="00792D51" w:rsidRDefault="00C92BE6" w:rsidP="00DE4EFB">
      <w:pPr>
        <w:pStyle w:val="4"/>
        <w:spacing w:before="0" w:beforeAutospacing="0" w:after="0" w:afterAutospacing="0" w:line="360" w:lineRule="exact"/>
        <w:ind w:leftChars="473" w:left="1580" w:hangingChars="159" w:hanging="44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、任學院導師、關懷導師</w:t>
      </w:r>
      <w:r w:rsidRPr="00792D51">
        <w:rPr>
          <w:rFonts w:ascii="Times New Roman" w:hAnsi="Times New Roman" w:hint="eastAsia"/>
        </w:rPr>
        <w:t>10</w:t>
      </w:r>
      <w:r w:rsidRPr="00792D51">
        <w:rPr>
          <w:rFonts w:ascii="Times New Roman" w:hAnsi="Times New Roman" w:hint="eastAsia"/>
        </w:rPr>
        <w:t>分。</w:t>
      </w:r>
      <w:r w:rsidR="00DE4EFB" w:rsidRPr="00792D51">
        <w:rPr>
          <w:rFonts w:ascii="Times New Roman" w:hAnsi="Times New Roman" w:hint="eastAsia"/>
        </w:rPr>
        <w:t xml:space="preserve">    </w:t>
      </w:r>
      <w:r w:rsidRPr="00792D51">
        <w:rPr>
          <w:rFonts w:ascii="Times New Roman" w:hAnsi="Times New Roman" w:hint="eastAsia"/>
        </w:rPr>
        <w:t>B</w:t>
      </w:r>
      <w:r w:rsidRPr="00792D51">
        <w:rPr>
          <w:rFonts w:ascii="Times New Roman" w:hAnsi="Times New Roman" w:hint="eastAsia"/>
        </w:rPr>
        <w:t>、任導師、社團、刊物、代表隊指導教師</w:t>
      </w:r>
      <w:r w:rsidR="00DE4EFB" w:rsidRPr="00792D51">
        <w:rPr>
          <w:rFonts w:ascii="Times New Roman" w:hAnsi="Times New Roman" w:hint="eastAsia"/>
        </w:rPr>
        <w:t>5</w:t>
      </w:r>
      <w:r w:rsidRPr="00792D51">
        <w:rPr>
          <w:rFonts w:ascii="Times New Roman" w:hAnsi="Times New Roman" w:hint="eastAsia"/>
        </w:rPr>
        <w:t>分</w:t>
      </w:r>
    </w:p>
    <w:p w14:paraId="5F4AD74E" w14:textId="77777777" w:rsidR="006739F2" w:rsidRPr="00792D51" w:rsidRDefault="00F34F8B"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4</w:t>
      </w:r>
      <w:r w:rsidR="008018B2" w:rsidRPr="00792D51">
        <w:rPr>
          <w:rFonts w:ascii="Times New Roman" w:hAnsi="Times New Roman" w:hint="eastAsia"/>
        </w:rPr>
        <w:t>、主辦或協辦國內外學術研討會，以次數計算</w:t>
      </w:r>
    </w:p>
    <w:p w14:paraId="5532B968" w14:textId="77777777" w:rsidR="006739F2" w:rsidRPr="00792D51" w:rsidRDefault="00F34F8B" w:rsidP="00DE4EFB">
      <w:pPr>
        <w:pStyle w:val="4"/>
        <w:spacing w:before="0" w:beforeAutospacing="0" w:after="0" w:afterAutospacing="0" w:line="360" w:lineRule="exact"/>
        <w:ind w:leftChars="473" w:left="1510" w:hangingChars="134" w:hanging="375"/>
        <w:jc w:val="both"/>
        <w:rPr>
          <w:rFonts w:ascii="Times New Roman" w:hAnsi="Times New Roman"/>
        </w:rPr>
      </w:pPr>
      <w:r w:rsidRPr="00792D51">
        <w:rPr>
          <w:rFonts w:ascii="Times New Roman" w:hAnsi="Times New Roman" w:hint="eastAsia"/>
        </w:rPr>
        <w:t>A</w:t>
      </w:r>
      <w:r w:rsidRPr="00792D51">
        <w:rPr>
          <w:rFonts w:ascii="Times New Roman" w:hAnsi="Times New Roman" w:hint="eastAsia"/>
        </w:rPr>
        <w:t>、</w:t>
      </w:r>
      <w:r w:rsidR="006739F2" w:rsidRPr="00792D51">
        <w:rPr>
          <w:rFonts w:ascii="Times New Roman" w:hAnsi="Times New Roman" w:hint="eastAsia"/>
        </w:rPr>
        <w:t>主辦</w:t>
      </w:r>
      <w:r w:rsidR="006D3B7D" w:rsidRPr="00792D51">
        <w:rPr>
          <w:rFonts w:ascii="Times New Roman" w:hAnsi="Times New Roman" w:hint="eastAsia"/>
        </w:rPr>
        <w:t>國內外學術研討會</w:t>
      </w:r>
      <w:r w:rsidR="006B1974" w:rsidRPr="00792D51">
        <w:rPr>
          <w:rFonts w:ascii="Times New Roman" w:hAnsi="Times New Roman" w:hint="eastAsia"/>
        </w:rPr>
        <w:t>者</w:t>
      </w:r>
      <w:r w:rsidR="003415F2" w:rsidRPr="00792D51">
        <w:rPr>
          <w:rFonts w:ascii="Times New Roman" w:hAnsi="Times New Roman" w:hint="eastAsia"/>
        </w:rPr>
        <w:t>20</w:t>
      </w:r>
      <w:r w:rsidR="006B1974" w:rsidRPr="00792D51">
        <w:rPr>
          <w:rFonts w:ascii="Times New Roman" w:hAnsi="Times New Roman" w:hint="eastAsia"/>
        </w:rPr>
        <w:t>分</w:t>
      </w:r>
      <w:r w:rsidR="00DE4EFB" w:rsidRPr="00792D51">
        <w:rPr>
          <w:rFonts w:ascii="Times New Roman" w:hAnsi="Times New Roman" w:hint="eastAsia"/>
        </w:rPr>
        <w:t xml:space="preserve">    </w:t>
      </w:r>
      <w:r w:rsidRPr="00792D51">
        <w:rPr>
          <w:rFonts w:ascii="Times New Roman" w:hAnsi="Times New Roman" w:hint="eastAsia"/>
        </w:rPr>
        <w:t>B</w:t>
      </w:r>
      <w:r w:rsidRPr="00792D51">
        <w:rPr>
          <w:rFonts w:ascii="Times New Roman" w:hAnsi="Times New Roman" w:hint="eastAsia"/>
        </w:rPr>
        <w:t>、</w:t>
      </w:r>
      <w:r w:rsidR="006739F2" w:rsidRPr="00792D51">
        <w:rPr>
          <w:rFonts w:ascii="Times New Roman" w:hAnsi="Times New Roman" w:hint="eastAsia"/>
        </w:rPr>
        <w:t>協辦</w:t>
      </w:r>
      <w:r w:rsidR="006D3B7D" w:rsidRPr="00792D51">
        <w:rPr>
          <w:rFonts w:ascii="Times New Roman" w:hAnsi="Times New Roman" w:hint="eastAsia"/>
        </w:rPr>
        <w:t>國內外學術研討會</w:t>
      </w:r>
      <w:r w:rsidR="006B1974" w:rsidRPr="00792D51">
        <w:rPr>
          <w:rFonts w:ascii="Times New Roman" w:hAnsi="Times New Roman" w:hint="eastAsia"/>
        </w:rPr>
        <w:t>者</w:t>
      </w:r>
      <w:r w:rsidR="003415F2" w:rsidRPr="00792D51">
        <w:rPr>
          <w:rFonts w:ascii="Times New Roman" w:hAnsi="Times New Roman" w:hint="eastAsia"/>
        </w:rPr>
        <w:t>10</w:t>
      </w:r>
      <w:r w:rsidR="006B1974" w:rsidRPr="00792D51">
        <w:rPr>
          <w:rFonts w:ascii="Times New Roman" w:hAnsi="Times New Roman" w:hint="eastAsia"/>
        </w:rPr>
        <w:t>分</w:t>
      </w:r>
    </w:p>
    <w:p w14:paraId="15FF9E1B" w14:textId="77777777" w:rsidR="00DE4EFB" w:rsidRPr="00792D51" w:rsidRDefault="00F34F8B" w:rsidP="00DE4EFB">
      <w:pPr>
        <w:pStyle w:val="3"/>
        <w:spacing w:before="0" w:beforeAutospacing="0" w:after="0" w:afterAutospacing="0" w:line="360" w:lineRule="exact"/>
        <w:ind w:leftChars="257" w:left="987" w:hangingChars="132" w:hanging="370"/>
        <w:jc w:val="both"/>
        <w:rPr>
          <w:rFonts w:ascii="Times New Roman" w:hAnsi="Times New Roman"/>
        </w:rPr>
      </w:pPr>
      <w:r w:rsidRPr="00792D51">
        <w:rPr>
          <w:rFonts w:ascii="Times New Roman" w:hAnsi="Times New Roman" w:hint="eastAsia"/>
        </w:rPr>
        <w:t>5</w:t>
      </w:r>
      <w:r w:rsidR="006739F2" w:rsidRPr="00792D51">
        <w:rPr>
          <w:rFonts w:ascii="Times New Roman" w:hAnsi="Times New Roman" w:hint="eastAsia"/>
        </w:rPr>
        <w:t>、</w:t>
      </w:r>
      <w:r w:rsidR="00FF4907" w:rsidRPr="00792D51">
        <w:rPr>
          <w:rFonts w:ascii="Times New Roman" w:hAnsi="Times New Roman" w:hint="eastAsia"/>
        </w:rPr>
        <w:t>社會責任實踐成果</w:t>
      </w:r>
    </w:p>
    <w:p w14:paraId="0A6124B0" w14:textId="77777777" w:rsidR="00DE4EFB" w:rsidRPr="00792D51" w:rsidRDefault="00FF4907" w:rsidP="00DE4EFB">
      <w:pPr>
        <w:pStyle w:val="3"/>
        <w:spacing w:before="0" w:beforeAutospacing="0" w:after="0" w:afterAutospacing="0" w:line="360" w:lineRule="exact"/>
        <w:ind w:leftChars="435" w:left="1470" w:hangingChars="152" w:hanging="426"/>
        <w:jc w:val="both"/>
        <w:rPr>
          <w:rFonts w:ascii="Times New Roman" w:hAnsi="Times New Roman"/>
          <w:u w:val="single"/>
        </w:rPr>
      </w:pPr>
      <w:r w:rsidRPr="00792D51">
        <w:rPr>
          <w:rFonts w:ascii="Times New Roman" w:hAnsi="Times New Roman" w:hint="eastAsia"/>
        </w:rPr>
        <w:t>A</w:t>
      </w:r>
      <w:r w:rsidRPr="00792D51">
        <w:rPr>
          <w:rFonts w:ascii="Times New Roman" w:hAnsi="Times New Roman" w:hint="eastAsia"/>
        </w:rPr>
        <w:t>、擔任國內外指標性期刊編輯委員、</w:t>
      </w:r>
      <w:r w:rsidR="00DE4EFB" w:rsidRPr="00792D51">
        <w:rPr>
          <w:rFonts w:ascii="Times New Roman" w:hAnsi="Times New Roman" w:hint="eastAsia"/>
        </w:rPr>
        <w:t>執行編輯</w:t>
      </w:r>
      <w:r w:rsidRPr="00792D51">
        <w:rPr>
          <w:rFonts w:ascii="Times New Roman" w:hAnsi="Times New Roman" w:hint="eastAsia"/>
        </w:rPr>
        <w:t>或</w:t>
      </w:r>
      <w:r w:rsidR="00DE4EFB" w:rsidRPr="00792D51">
        <w:rPr>
          <w:rFonts w:ascii="Times New Roman" w:hAnsi="Times New Roman" w:hint="eastAsia"/>
        </w:rPr>
        <w:t>主編</w:t>
      </w:r>
      <w:r w:rsidRPr="00792D51">
        <w:rPr>
          <w:rFonts w:ascii="Times New Roman" w:hAnsi="Times New Roman" w:hint="eastAsia"/>
        </w:rPr>
        <w:t>等職務</w:t>
      </w:r>
      <w:r w:rsidR="004C60D9" w:rsidRPr="00792D51">
        <w:rPr>
          <w:rFonts w:ascii="Times New Roman" w:hAnsi="Times New Roman" w:hint="eastAsia"/>
        </w:rPr>
        <w:t>，</w:t>
      </w:r>
      <w:r w:rsidR="00DE4EFB" w:rsidRPr="00792D51">
        <w:rPr>
          <w:rFonts w:ascii="Times New Roman" w:hAnsi="Times New Roman" w:hint="eastAsia"/>
        </w:rPr>
        <w:t>每任期</w:t>
      </w:r>
      <w:r w:rsidR="004C60D9" w:rsidRPr="00792D51">
        <w:rPr>
          <w:rFonts w:ascii="Times New Roman" w:hAnsi="Times New Roman" w:hint="eastAsia"/>
          <w:u w:val="single"/>
        </w:rPr>
        <w:t>15</w:t>
      </w:r>
      <w:r w:rsidR="004C60D9" w:rsidRPr="00792D51">
        <w:rPr>
          <w:rFonts w:ascii="Times New Roman" w:hAnsi="Times New Roman" w:hint="eastAsia"/>
          <w:u w:val="single"/>
        </w:rPr>
        <w:t>分至</w:t>
      </w:r>
      <w:r w:rsidR="004C60D9" w:rsidRPr="00792D51">
        <w:rPr>
          <w:rFonts w:ascii="Times New Roman" w:hAnsi="Times New Roman" w:hint="eastAsia"/>
          <w:u w:val="single"/>
        </w:rPr>
        <w:t>30</w:t>
      </w:r>
      <w:r w:rsidR="004C60D9" w:rsidRPr="00792D51">
        <w:rPr>
          <w:rFonts w:ascii="Times New Roman" w:hAnsi="Times New Roman" w:hint="eastAsia"/>
          <w:u w:val="single"/>
        </w:rPr>
        <w:t>分，至多</w:t>
      </w:r>
      <w:r w:rsidR="004C60D9" w:rsidRPr="00792D51">
        <w:rPr>
          <w:rFonts w:ascii="Times New Roman" w:hAnsi="Times New Roman" w:hint="eastAsia"/>
          <w:u w:val="single"/>
        </w:rPr>
        <w:t>30</w:t>
      </w:r>
      <w:r w:rsidR="004C60D9" w:rsidRPr="00792D51">
        <w:rPr>
          <w:rFonts w:ascii="Times New Roman" w:hAnsi="Times New Roman" w:hint="eastAsia"/>
          <w:u w:val="single"/>
        </w:rPr>
        <w:t>分</w:t>
      </w:r>
    </w:p>
    <w:p w14:paraId="4BC9343A" w14:textId="77777777" w:rsidR="00DE4EFB" w:rsidRPr="00792D51" w:rsidRDefault="00FF4907" w:rsidP="00DE4EFB">
      <w:pPr>
        <w:pStyle w:val="3"/>
        <w:spacing w:before="0" w:beforeAutospacing="0" w:after="0" w:afterAutospacing="0" w:line="360" w:lineRule="exact"/>
        <w:ind w:leftChars="435" w:left="1470" w:hangingChars="152" w:hanging="426"/>
        <w:jc w:val="both"/>
        <w:rPr>
          <w:rFonts w:ascii="Times New Roman" w:hAnsi="Times New Roman"/>
          <w:u w:val="single"/>
        </w:rPr>
      </w:pPr>
      <w:r w:rsidRPr="00792D51">
        <w:rPr>
          <w:rFonts w:ascii="Times New Roman" w:hAnsi="Times New Roman" w:hint="eastAsia"/>
        </w:rPr>
        <w:t>B</w:t>
      </w:r>
      <w:r w:rsidRPr="00792D51">
        <w:rPr>
          <w:rFonts w:ascii="Times New Roman" w:hAnsi="Times New Roman" w:hint="eastAsia"/>
        </w:rPr>
        <w:t>、</w:t>
      </w:r>
      <w:r w:rsidR="008018B2" w:rsidRPr="00792D51">
        <w:rPr>
          <w:rFonts w:ascii="Times New Roman" w:hAnsi="Times New Roman" w:hint="eastAsia"/>
        </w:rPr>
        <w:t>擔任國內外指標性期刊審查委員，一次</w:t>
      </w:r>
      <w:r w:rsidR="008018B2" w:rsidRPr="00792D51">
        <w:rPr>
          <w:rFonts w:ascii="Times New Roman" w:hAnsi="Times New Roman" w:hint="eastAsia"/>
        </w:rPr>
        <w:t>3</w:t>
      </w:r>
      <w:r w:rsidR="008018B2" w:rsidRPr="00792D51">
        <w:rPr>
          <w:rFonts w:ascii="Times New Roman" w:hAnsi="Times New Roman" w:hint="eastAsia"/>
        </w:rPr>
        <w:t>分，至多</w:t>
      </w:r>
      <w:r w:rsidR="008018B2" w:rsidRPr="00792D51">
        <w:rPr>
          <w:rFonts w:ascii="Times New Roman" w:hAnsi="Times New Roman" w:hint="eastAsia"/>
        </w:rPr>
        <w:t>15</w:t>
      </w:r>
      <w:r w:rsidR="008018B2" w:rsidRPr="00792D51">
        <w:rPr>
          <w:rFonts w:ascii="Times New Roman" w:hAnsi="Times New Roman" w:hint="eastAsia"/>
        </w:rPr>
        <w:t>分</w:t>
      </w:r>
    </w:p>
    <w:p w14:paraId="00E56912" w14:textId="77777777" w:rsidR="00DE4EFB" w:rsidRPr="00792D51" w:rsidRDefault="00FF4907" w:rsidP="00DE4EFB">
      <w:pPr>
        <w:pStyle w:val="3"/>
        <w:spacing w:before="0" w:beforeAutospacing="0" w:after="0" w:afterAutospacing="0" w:line="360" w:lineRule="exact"/>
        <w:ind w:leftChars="435" w:left="1470" w:hangingChars="152" w:hanging="426"/>
        <w:jc w:val="both"/>
        <w:rPr>
          <w:rFonts w:ascii="Times New Roman" w:hAnsi="Times New Roman"/>
        </w:rPr>
      </w:pPr>
      <w:r w:rsidRPr="00792D51">
        <w:rPr>
          <w:rFonts w:ascii="Times New Roman" w:hAnsi="Times New Roman" w:hint="eastAsia"/>
        </w:rPr>
        <w:t>C</w:t>
      </w:r>
      <w:r w:rsidRPr="00792D51">
        <w:rPr>
          <w:rFonts w:ascii="Times New Roman" w:hAnsi="Times New Roman" w:hint="eastAsia"/>
        </w:rPr>
        <w:t>、</w:t>
      </w:r>
      <w:r w:rsidR="008018B2" w:rsidRPr="00792D51">
        <w:rPr>
          <w:rFonts w:ascii="Times New Roman" w:hAnsi="Times New Roman" w:hint="eastAsia"/>
        </w:rPr>
        <w:t>擔任財團／社團法人董、監事或全國性學術社團理、監事及其他實際執行重要職務（如副執行長、副秘書長及以上職位等）</w:t>
      </w:r>
      <w:r w:rsidR="00DE4EFB" w:rsidRPr="00792D51">
        <w:rPr>
          <w:rFonts w:ascii="Times New Roman" w:hAnsi="Times New Roman" w:hint="eastAsia"/>
        </w:rPr>
        <w:t>，每年</w:t>
      </w:r>
      <w:r w:rsidR="008018B2" w:rsidRPr="00792D51">
        <w:rPr>
          <w:rFonts w:ascii="Times New Roman" w:hAnsi="Times New Roman" w:hint="eastAsia"/>
        </w:rPr>
        <w:t>5</w:t>
      </w:r>
      <w:r w:rsidR="008018B2" w:rsidRPr="00792D51">
        <w:rPr>
          <w:rFonts w:ascii="Times New Roman" w:hAnsi="Times New Roman" w:hint="eastAsia"/>
        </w:rPr>
        <w:t>分</w:t>
      </w:r>
      <w:r w:rsidR="008018B2" w:rsidRPr="00792D51">
        <w:rPr>
          <w:rFonts w:ascii="Times New Roman" w:hAnsi="Times New Roman" w:hint="eastAsia"/>
        </w:rPr>
        <w:t xml:space="preserve"> </w:t>
      </w:r>
      <w:r w:rsidR="008018B2" w:rsidRPr="00792D51">
        <w:rPr>
          <w:rFonts w:ascii="Times New Roman" w:hAnsi="Times New Roman" w:hint="eastAsia"/>
        </w:rPr>
        <w:t>，至多</w:t>
      </w:r>
      <w:r w:rsidR="008018B2" w:rsidRPr="00792D51">
        <w:rPr>
          <w:rFonts w:ascii="Times New Roman" w:hAnsi="Times New Roman" w:hint="eastAsia"/>
        </w:rPr>
        <w:t>15</w:t>
      </w:r>
      <w:r w:rsidR="008018B2" w:rsidRPr="00792D51">
        <w:rPr>
          <w:rFonts w:ascii="Times New Roman" w:hAnsi="Times New Roman" w:hint="eastAsia"/>
        </w:rPr>
        <w:t>分</w:t>
      </w:r>
    </w:p>
    <w:p w14:paraId="7BFC7C67" w14:textId="77777777" w:rsidR="00DE4EFB" w:rsidRPr="00792D51" w:rsidRDefault="008018B2" w:rsidP="00DE4EFB">
      <w:pPr>
        <w:pStyle w:val="3"/>
        <w:spacing w:before="0" w:beforeAutospacing="0" w:after="0" w:afterAutospacing="0" w:line="360" w:lineRule="exact"/>
        <w:ind w:leftChars="435" w:left="1470" w:hangingChars="152" w:hanging="426"/>
        <w:jc w:val="both"/>
        <w:rPr>
          <w:rFonts w:ascii="Times New Roman" w:hAnsi="Times New Roman"/>
        </w:rPr>
      </w:pPr>
      <w:r w:rsidRPr="00792D51">
        <w:rPr>
          <w:rFonts w:ascii="Times New Roman" w:hAnsi="Times New Roman"/>
        </w:rPr>
        <w:t>D</w:t>
      </w:r>
      <w:r w:rsidRPr="00792D51">
        <w:rPr>
          <w:rFonts w:ascii="Times New Roman" w:hAnsi="Times New Roman" w:hint="eastAsia"/>
        </w:rPr>
        <w:t>、</w:t>
      </w:r>
      <w:r w:rsidR="00DE4EFB" w:rsidRPr="00792D51">
        <w:rPr>
          <w:rFonts w:ascii="Times New Roman" w:hAnsi="Times New Roman" w:hint="eastAsia"/>
          <w:u w:val="single"/>
        </w:rPr>
        <w:t>※</w:t>
      </w:r>
      <w:r w:rsidRPr="00792D51">
        <w:rPr>
          <w:rFonts w:ascii="Times New Roman" w:hAnsi="Times New Roman" w:hint="eastAsia"/>
        </w:rPr>
        <w:t>發表具社會影響力之評論，以篇數</w:t>
      </w:r>
      <w:r w:rsidR="00AC7A94" w:rsidRPr="00792D51">
        <w:rPr>
          <w:rFonts w:ascii="Times New Roman" w:hAnsi="Times New Roman" w:hint="eastAsia"/>
        </w:rPr>
        <w:t>、</w:t>
      </w:r>
      <w:r w:rsidRPr="00792D51">
        <w:rPr>
          <w:rFonts w:ascii="Times New Roman" w:hAnsi="Times New Roman" w:hint="eastAsia"/>
        </w:rPr>
        <w:t>次數計算</w:t>
      </w:r>
      <w:r w:rsidR="00AC7A94" w:rsidRPr="00792D51">
        <w:rPr>
          <w:rFonts w:ascii="Times New Roman" w:hAnsi="Times New Roman" w:hint="eastAsia"/>
        </w:rPr>
        <w:t>，</w:t>
      </w:r>
      <w:r w:rsidR="00DE4EFB" w:rsidRPr="00792D51">
        <w:rPr>
          <w:rFonts w:ascii="Times New Roman" w:hAnsi="Times New Roman" w:hint="eastAsia"/>
        </w:rPr>
        <w:t>每則</w:t>
      </w:r>
      <w:r w:rsidR="00AC7A94" w:rsidRPr="00792D51">
        <w:rPr>
          <w:rFonts w:ascii="Times New Roman" w:hAnsi="Times New Roman" w:hint="eastAsia"/>
        </w:rPr>
        <w:t>2</w:t>
      </w:r>
      <w:r w:rsidR="00AC7A94" w:rsidRPr="00792D51">
        <w:rPr>
          <w:rFonts w:ascii="Times New Roman" w:hAnsi="Times New Roman" w:hint="eastAsia"/>
        </w:rPr>
        <w:t>分，至多</w:t>
      </w:r>
      <w:r w:rsidR="00AC7A94" w:rsidRPr="00792D51">
        <w:rPr>
          <w:rFonts w:ascii="Times New Roman" w:hAnsi="Times New Roman" w:hint="eastAsia"/>
        </w:rPr>
        <w:t>10</w:t>
      </w:r>
      <w:r w:rsidR="00AC7A94" w:rsidRPr="00792D51">
        <w:rPr>
          <w:rFonts w:ascii="Times New Roman" w:hAnsi="Times New Roman" w:hint="eastAsia"/>
        </w:rPr>
        <w:t>分</w:t>
      </w:r>
    </w:p>
    <w:p w14:paraId="203D6359" w14:textId="77777777" w:rsidR="008018B2" w:rsidRPr="00792D51" w:rsidRDefault="00DE4EFB" w:rsidP="00DE4EFB">
      <w:pPr>
        <w:pStyle w:val="3"/>
        <w:spacing w:before="0" w:beforeAutospacing="0" w:after="0" w:afterAutospacing="0" w:line="360" w:lineRule="exact"/>
        <w:ind w:leftChars="435" w:left="1470" w:hangingChars="152" w:hanging="426"/>
        <w:jc w:val="both"/>
        <w:rPr>
          <w:rFonts w:ascii="Times New Roman" w:hAnsi="Times New Roman"/>
        </w:rPr>
      </w:pPr>
      <w:r w:rsidRPr="00792D51">
        <w:rPr>
          <w:rFonts w:ascii="Times New Roman" w:hAnsi="Times New Roman" w:hint="eastAsia"/>
        </w:rPr>
        <w:t>E</w:t>
      </w:r>
      <w:r w:rsidRPr="00792D51">
        <w:rPr>
          <w:rFonts w:ascii="Times New Roman" w:hAnsi="Times New Roman" w:hint="eastAsia"/>
        </w:rPr>
        <w:t>、</w:t>
      </w:r>
      <w:r w:rsidRPr="00792D51">
        <w:rPr>
          <w:rFonts w:ascii="Times New Roman" w:hAnsi="Times New Roman" w:hint="eastAsia"/>
          <w:u w:val="single"/>
        </w:rPr>
        <w:t>※</w:t>
      </w:r>
      <w:r w:rsidR="00AC7A94" w:rsidRPr="00792D51">
        <w:rPr>
          <w:rFonts w:ascii="Times New Roman" w:hAnsi="Times New Roman" w:hint="eastAsia"/>
        </w:rPr>
        <w:t>從事校外相關公益服務，依地方、全國、國際性質依序計分，一次</w:t>
      </w:r>
      <w:r w:rsidR="00AC7A94" w:rsidRPr="00792D51">
        <w:rPr>
          <w:rFonts w:ascii="Times New Roman" w:hAnsi="Times New Roman" w:hint="eastAsia"/>
        </w:rPr>
        <w:t>10</w:t>
      </w:r>
      <w:r w:rsidR="00AC7A94" w:rsidRPr="00792D51">
        <w:rPr>
          <w:rFonts w:ascii="Times New Roman" w:hAnsi="Times New Roman" w:hint="eastAsia"/>
        </w:rPr>
        <w:t>至</w:t>
      </w:r>
      <w:r w:rsidR="00AC7A94" w:rsidRPr="00792D51">
        <w:rPr>
          <w:rFonts w:ascii="Times New Roman" w:hAnsi="Times New Roman" w:hint="eastAsia"/>
        </w:rPr>
        <w:t>20</w:t>
      </w:r>
      <w:r w:rsidR="00AC7A94" w:rsidRPr="00792D51">
        <w:rPr>
          <w:rFonts w:ascii="Times New Roman" w:hAnsi="Times New Roman" w:hint="eastAsia"/>
        </w:rPr>
        <w:t>分，至多</w:t>
      </w:r>
      <w:r w:rsidR="00AC7A94" w:rsidRPr="00792D51">
        <w:rPr>
          <w:rFonts w:ascii="Times New Roman" w:hAnsi="Times New Roman" w:hint="eastAsia"/>
        </w:rPr>
        <w:t>30</w:t>
      </w:r>
      <w:r w:rsidR="00AC7A94" w:rsidRPr="00792D51">
        <w:rPr>
          <w:rFonts w:ascii="Times New Roman" w:hAnsi="Times New Roman" w:hint="eastAsia"/>
        </w:rPr>
        <w:t>分</w:t>
      </w:r>
    </w:p>
    <w:p w14:paraId="6E1909F2" w14:textId="77777777" w:rsidR="00DE4EFB" w:rsidRPr="00792D51" w:rsidRDefault="00FF4907" w:rsidP="00FF4907">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6</w:t>
      </w:r>
      <w:r w:rsidRPr="00792D51">
        <w:rPr>
          <w:rFonts w:ascii="Times New Roman" w:hAnsi="Times New Roman" w:hint="eastAsia"/>
        </w:rPr>
        <w:t>、產學合作成果</w:t>
      </w:r>
    </w:p>
    <w:p w14:paraId="519F8718" w14:textId="77777777" w:rsidR="00DE4EFB" w:rsidRPr="00792D51" w:rsidRDefault="00FF4907" w:rsidP="00DE4EFB">
      <w:pPr>
        <w:pStyle w:val="3"/>
        <w:spacing w:before="0" w:beforeAutospacing="0" w:after="0" w:afterAutospacing="0" w:line="360" w:lineRule="exact"/>
        <w:ind w:leftChars="435" w:left="1416" w:hangingChars="133" w:hanging="372"/>
        <w:jc w:val="both"/>
        <w:rPr>
          <w:rFonts w:ascii="Times New Roman" w:hAnsi="Times New Roman"/>
          <w:u w:val="single"/>
        </w:rPr>
      </w:pPr>
      <w:r w:rsidRPr="00792D51">
        <w:rPr>
          <w:rFonts w:ascii="Times New Roman" w:hAnsi="Times New Roman" w:hint="eastAsia"/>
        </w:rPr>
        <w:t>A</w:t>
      </w:r>
      <w:r w:rsidRPr="00792D51">
        <w:rPr>
          <w:rFonts w:ascii="Times New Roman" w:hAnsi="Times New Roman" w:hint="eastAsia"/>
        </w:rPr>
        <w:t>、</w:t>
      </w:r>
      <w:r w:rsidR="00DE4EFB" w:rsidRPr="00792D51">
        <w:rPr>
          <w:rFonts w:ascii="Times New Roman" w:hAnsi="Times New Roman" w:hint="eastAsia"/>
          <w:u w:val="single"/>
        </w:rPr>
        <w:t>※</w:t>
      </w:r>
      <w:r w:rsidR="00AC7A94" w:rsidRPr="00792D51">
        <w:rPr>
          <w:rFonts w:ascii="Times New Roman" w:hAnsi="Times New Roman" w:hint="eastAsia"/>
        </w:rPr>
        <w:t>與國內外政府單位（含所屬智庫）、非政府組織、產業界合作，含長期諮詢、合作計畫、產出政策報告等，</w:t>
      </w:r>
      <w:r w:rsidR="00DE4EFB" w:rsidRPr="00792D51">
        <w:rPr>
          <w:rFonts w:ascii="Times New Roman" w:hAnsi="Times New Roman" w:hint="eastAsia"/>
        </w:rPr>
        <w:t>每次</w:t>
      </w:r>
      <w:r w:rsidR="00AC7A94" w:rsidRPr="00792D51">
        <w:rPr>
          <w:rFonts w:ascii="Times New Roman" w:hAnsi="Times New Roman" w:hint="eastAsia"/>
        </w:rPr>
        <w:t>3</w:t>
      </w:r>
      <w:r w:rsidR="00AC7A94" w:rsidRPr="00792D51">
        <w:rPr>
          <w:rFonts w:ascii="Times New Roman" w:hAnsi="Times New Roman" w:hint="eastAsia"/>
        </w:rPr>
        <w:t>至</w:t>
      </w:r>
      <w:r w:rsidR="00AC7A94" w:rsidRPr="00792D51">
        <w:rPr>
          <w:rFonts w:ascii="Times New Roman" w:hAnsi="Times New Roman" w:hint="eastAsia"/>
        </w:rPr>
        <w:t>5</w:t>
      </w:r>
      <w:r w:rsidR="00AC7A94" w:rsidRPr="00792D51">
        <w:rPr>
          <w:rFonts w:ascii="Times New Roman" w:hAnsi="Times New Roman" w:hint="eastAsia"/>
        </w:rPr>
        <w:t>分，至多</w:t>
      </w:r>
      <w:r w:rsidR="00AC7A94" w:rsidRPr="00792D51">
        <w:rPr>
          <w:rFonts w:ascii="Times New Roman" w:hAnsi="Times New Roman" w:hint="eastAsia"/>
        </w:rPr>
        <w:t>15</w:t>
      </w:r>
      <w:r w:rsidR="00AC7A94" w:rsidRPr="00792D51">
        <w:rPr>
          <w:rFonts w:ascii="Times New Roman" w:hAnsi="Times New Roman" w:hint="eastAsia"/>
        </w:rPr>
        <w:t>分</w:t>
      </w:r>
    </w:p>
    <w:p w14:paraId="700E790F" w14:textId="77777777" w:rsidR="00FF4907" w:rsidRPr="00792D51" w:rsidRDefault="00FF4907" w:rsidP="00DE4EFB">
      <w:pPr>
        <w:pStyle w:val="3"/>
        <w:spacing w:before="0" w:beforeAutospacing="0" w:after="0" w:afterAutospacing="0" w:line="360" w:lineRule="exact"/>
        <w:ind w:leftChars="435" w:left="1416" w:hangingChars="133" w:hanging="372"/>
        <w:jc w:val="both"/>
        <w:rPr>
          <w:rFonts w:ascii="Times New Roman" w:hAnsi="Times New Roman"/>
          <w:sz w:val="24"/>
        </w:rPr>
      </w:pPr>
      <w:r w:rsidRPr="00792D51">
        <w:rPr>
          <w:rFonts w:ascii="Times New Roman" w:hAnsi="Times New Roman" w:hint="eastAsia"/>
        </w:rPr>
        <w:t>B</w:t>
      </w:r>
      <w:r w:rsidRPr="00792D51">
        <w:rPr>
          <w:rFonts w:ascii="Times New Roman" w:hAnsi="Times New Roman" w:hint="eastAsia"/>
        </w:rPr>
        <w:t>、</w:t>
      </w:r>
      <w:r w:rsidR="00DE4EFB" w:rsidRPr="00792D51">
        <w:rPr>
          <w:rFonts w:ascii="Times New Roman" w:hAnsi="Times New Roman" w:hint="eastAsia"/>
          <w:u w:val="single"/>
        </w:rPr>
        <w:t>※</w:t>
      </w:r>
      <w:r w:rsidR="00AC7A94" w:rsidRPr="00792D51">
        <w:rPr>
          <w:rFonts w:ascii="Times New Roman" w:hAnsi="Times New Roman" w:hint="eastAsia"/>
        </w:rPr>
        <w:t>與國內外高中及大學院校合作，含執行計畫、開設課程及校系宣傳等，提升本校、院、系聲譽，一件</w:t>
      </w:r>
      <w:r w:rsidR="00AC7A94" w:rsidRPr="00792D51">
        <w:rPr>
          <w:rFonts w:ascii="Times New Roman" w:hAnsi="Times New Roman" w:hint="eastAsia"/>
        </w:rPr>
        <w:t>3</w:t>
      </w:r>
      <w:r w:rsidR="00AC7A94" w:rsidRPr="00792D51">
        <w:rPr>
          <w:rFonts w:ascii="Times New Roman" w:hAnsi="Times New Roman" w:hint="eastAsia"/>
        </w:rPr>
        <w:t>分，至多</w:t>
      </w:r>
      <w:r w:rsidR="00AC7A94" w:rsidRPr="00792D51">
        <w:rPr>
          <w:rFonts w:ascii="Times New Roman" w:hAnsi="Times New Roman" w:hint="eastAsia"/>
        </w:rPr>
        <w:t>15</w:t>
      </w:r>
      <w:r w:rsidR="00AC7A94" w:rsidRPr="00792D51">
        <w:rPr>
          <w:rFonts w:ascii="Times New Roman" w:hAnsi="Times New Roman" w:hint="eastAsia"/>
        </w:rPr>
        <w:t>分</w:t>
      </w:r>
    </w:p>
    <w:p w14:paraId="76473061" w14:textId="77777777" w:rsidR="006739F2" w:rsidRPr="00792D51" w:rsidRDefault="00FF4907" w:rsidP="007819E1">
      <w:pPr>
        <w:pStyle w:val="3"/>
        <w:spacing w:before="0" w:beforeAutospacing="0" w:after="0" w:afterAutospacing="0" w:line="360" w:lineRule="exact"/>
        <w:ind w:leftChars="258" w:left="991" w:hangingChars="133" w:hanging="372"/>
        <w:jc w:val="both"/>
        <w:rPr>
          <w:rFonts w:ascii="Times New Roman" w:hAnsi="Times New Roman"/>
        </w:rPr>
      </w:pPr>
      <w:r w:rsidRPr="00792D51">
        <w:rPr>
          <w:rFonts w:ascii="Times New Roman" w:hAnsi="Times New Roman" w:hint="eastAsia"/>
        </w:rPr>
        <w:t>7</w:t>
      </w:r>
      <w:r w:rsidRPr="00792D51">
        <w:rPr>
          <w:rFonts w:ascii="Times New Roman" w:hAnsi="Times New Roman" w:hint="eastAsia"/>
        </w:rPr>
        <w:t>、</w:t>
      </w:r>
      <w:r w:rsidR="006739F2" w:rsidRPr="00792D51">
        <w:rPr>
          <w:rFonts w:ascii="Times New Roman" w:hAnsi="Times New Roman" w:hint="eastAsia"/>
        </w:rPr>
        <w:t>其他服務事項。</w:t>
      </w:r>
    </w:p>
    <w:p w14:paraId="2417E3DD" w14:textId="77777777" w:rsidR="00F54DEC" w:rsidRPr="00792D51" w:rsidRDefault="00DE4EFB" w:rsidP="007819E1">
      <w:pPr>
        <w:pStyle w:val="3"/>
        <w:spacing w:before="0" w:beforeAutospacing="0" w:after="0" w:afterAutospacing="0" w:line="360" w:lineRule="exact"/>
        <w:ind w:leftChars="437" w:left="1049" w:firstLine="2"/>
        <w:jc w:val="both"/>
        <w:rPr>
          <w:rFonts w:ascii="Times New Roman" w:hAnsi="Times New Roman"/>
        </w:rPr>
      </w:pPr>
      <w:r w:rsidRPr="00792D51">
        <w:rPr>
          <w:rFonts w:ascii="Times New Roman" w:hAnsi="Times New Roman" w:hint="eastAsia"/>
          <w:u w:val="single"/>
        </w:rPr>
        <w:t>※</w:t>
      </w:r>
      <w:r w:rsidR="006D3B7D" w:rsidRPr="00792D51">
        <w:rPr>
          <w:rFonts w:ascii="Times New Roman" w:hAnsi="Times New Roman" w:hint="eastAsia"/>
        </w:rPr>
        <w:t>請提出服務事項證明，</w:t>
      </w:r>
      <w:r w:rsidR="00726354" w:rsidRPr="00792D51">
        <w:rPr>
          <w:rFonts w:ascii="Times New Roman" w:hAnsi="Times New Roman" w:hint="eastAsia"/>
        </w:rPr>
        <w:t>如執行校級或院級計畫等，</w:t>
      </w:r>
      <w:r w:rsidRPr="00792D51">
        <w:rPr>
          <w:rFonts w:ascii="Times New Roman" w:hAnsi="Times New Roman" w:hint="eastAsia"/>
        </w:rPr>
        <w:t>每項</w:t>
      </w:r>
      <w:r w:rsidRPr="00792D51">
        <w:rPr>
          <w:rFonts w:ascii="Times New Roman" w:hAnsi="Times New Roman" w:hint="eastAsia"/>
        </w:rPr>
        <w:t>10</w:t>
      </w:r>
      <w:r w:rsidRPr="00792D51">
        <w:rPr>
          <w:rFonts w:ascii="Times New Roman" w:hAnsi="Times New Roman" w:hint="eastAsia"/>
        </w:rPr>
        <w:t>至</w:t>
      </w:r>
      <w:r w:rsidRPr="00792D51">
        <w:rPr>
          <w:rFonts w:ascii="Times New Roman" w:hAnsi="Times New Roman" w:hint="eastAsia"/>
        </w:rPr>
        <w:t>20</w:t>
      </w:r>
      <w:r w:rsidRPr="00792D51">
        <w:rPr>
          <w:rFonts w:ascii="Times New Roman" w:hAnsi="Times New Roman" w:hint="eastAsia"/>
        </w:rPr>
        <w:t>分</w:t>
      </w:r>
      <w:r w:rsidR="006D3B7D" w:rsidRPr="00792D51">
        <w:rPr>
          <w:rFonts w:ascii="Times New Roman" w:hAnsi="Times New Roman" w:hint="eastAsia"/>
        </w:rPr>
        <w:t>。</w:t>
      </w:r>
    </w:p>
    <w:p w14:paraId="438D5B0B" w14:textId="77777777" w:rsidR="00DE4EFB" w:rsidRPr="00792D51" w:rsidRDefault="00DE4EFB" w:rsidP="00DE4EFB">
      <w:pPr>
        <w:spacing w:line="360" w:lineRule="exact"/>
        <w:ind w:leftChars="236" w:left="566"/>
        <w:rPr>
          <w:rFonts w:ascii="Times New Roman" w:eastAsia="標楷體" w:hAnsi="Times New Roman"/>
          <w:sz w:val="28"/>
          <w:szCs w:val="28"/>
          <w:u w:val="single"/>
        </w:rPr>
      </w:pPr>
      <w:r w:rsidRPr="00792D51">
        <w:rPr>
          <w:rFonts w:ascii="Times New Roman" w:eastAsia="標楷體" w:hAnsi="Times New Roman" w:hint="eastAsia"/>
          <w:sz w:val="28"/>
          <w:szCs w:val="28"/>
          <w:u w:val="single"/>
        </w:rPr>
        <w:t>國內外指標性期刊為符合本系期刊排序表第一、二級者。</w:t>
      </w:r>
    </w:p>
    <w:p w14:paraId="20EA92F5" w14:textId="77777777" w:rsidR="00DE4EFB" w:rsidRPr="00792D51" w:rsidRDefault="00DE4EFB" w:rsidP="00DE4EFB">
      <w:pPr>
        <w:spacing w:line="360" w:lineRule="exact"/>
        <w:ind w:leftChars="236" w:left="566"/>
        <w:rPr>
          <w:rFonts w:ascii="Times New Roman" w:eastAsia="標楷體" w:hAnsi="Times New Roman"/>
          <w:sz w:val="28"/>
          <w:szCs w:val="28"/>
          <w:u w:val="single"/>
        </w:rPr>
      </w:pPr>
      <w:r w:rsidRPr="00792D51">
        <w:rPr>
          <w:rFonts w:ascii="Times New Roman" w:eastAsia="標楷體" w:hAnsi="Times New Roman" w:hint="eastAsia"/>
          <w:sz w:val="28"/>
          <w:szCs w:val="28"/>
          <w:u w:val="single"/>
        </w:rPr>
        <w:t>標</w:t>
      </w:r>
      <w:proofErr w:type="gramStart"/>
      <w:r w:rsidRPr="00792D51">
        <w:rPr>
          <w:rFonts w:ascii="Times New Roman" w:eastAsia="標楷體" w:hAnsi="Times New Roman" w:hint="eastAsia"/>
          <w:sz w:val="28"/>
          <w:szCs w:val="28"/>
          <w:u w:val="single"/>
        </w:rPr>
        <w:t>註</w:t>
      </w:r>
      <w:proofErr w:type="gramEnd"/>
      <w:r w:rsidRPr="00792D51">
        <w:rPr>
          <w:rFonts w:ascii="Times New Roman" w:eastAsia="標楷體" w:hAnsi="Times New Roman" w:hint="eastAsia"/>
          <w:sz w:val="28"/>
          <w:szCs w:val="28"/>
          <w:u w:val="single"/>
        </w:rPr>
        <w:t>※項目應由申請人詳細說明再由本系</w:t>
      </w:r>
      <w:proofErr w:type="gramStart"/>
      <w:r w:rsidRPr="00792D51">
        <w:rPr>
          <w:rFonts w:ascii="Times New Roman" w:eastAsia="標楷體" w:hAnsi="Times New Roman" w:hint="eastAsia"/>
          <w:sz w:val="28"/>
          <w:szCs w:val="28"/>
          <w:u w:val="single"/>
        </w:rPr>
        <w:t>系</w:t>
      </w:r>
      <w:proofErr w:type="gramEnd"/>
      <w:r w:rsidRPr="00792D51">
        <w:rPr>
          <w:rFonts w:ascii="Times New Roman" w:eastAsia="標楷體" w:hAnsi="Times New Roman" w:hint="eastAsia"/>
          <w:sz w:val="28"/>
          <w:szCs w:val="28"/>
          <w:u w:val="single"/>
        </w:rPr>
        <w:t>教評會議認定</w:t>
      </w:r>
    </w:p>
    <w:p w14:paraId="6214924D" w14:textId="77777777" w:rsidR="00EA4BD3" w:rsidRPr="00792D51" w:rsidRDefault="00F54DEC" w:rsidP="007819E1">
      <w:pPr>
        <w:spacing w:line="360" w:lineRule="exact"/>
        <w:jc w:val="center"/>
        <w:rPr>
          <w:rFonts w:ascii="Times New Roman" w:eastAsia="標楷體" w:hAnsi="Times New Roman"/>
          <w:b/>
          <w:sz w:val="32"/>
          <w:szCs w:val="32"/>
        </w:rPr>
      </w:pPr>
      <w:r w:rsidRPr="00792D51">
        <w:rPr>
          <w:rFonts w:ascii="Times New Roman" w:eastAsia="標楷體" w:hAnsi="Times New Roman"/>
        </w:rPr>
        <w:br w:type="page"/>
      </w:r>
      <w:r w:rsidR="000E71AF" w:rsidRPr="00792D51">
        <w:rPr>
          <w:rFonts w:ascii="Times New Roman" w:eastAsia="標楷體" w:hAnsi="Times New Roman" w:hint="eastAsia"/>
          <w:b/>
          <w:sz w:val="32"/>
          <w:szCs w:val="32"/>
        </w:rPr>
        <w:lastRenderedPageBreak/>
        <w:t>外交學系教師升等分項評分試算表【服務】</w:t>
      </w:r>
    </w:p>
    <w:p w14:paraId="4A3D70E2" w14:textId="77777777" w:rsidR="00331E7C" w:rsidRPr="00792D51" w:rsidRDefault="00331E7C" w:rsidP="007819E1">
      <w:pPr>
        <w:spacing w:line="360" w:lineRule="exact"/>
        <w:jc w:val="center"/>
        <w:rPr>
          <w:rFonts w:ascii="Times New Roman" w:eastAsia="標楷體" w:hAnsi="Times New Roman"/>
          <w:b/>
          <w:sz w:val="32"/>
          <w:szCs w:val="32"/>
        </w:rPr>
      </w:pPr>
    </w:p>
    <w:tbl>
      <w:tblPr>
        <w:tblW w:w="15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0"/>
        <w:gridCol w:w="1788"/>
        <w:gridCol w:w="8359"/>
        <w:gridCol w:w="850"/>
        <w:gridCol w:w="851"/>
        <w:gridCol w:w="917"/>
        <w:gridCol w:w="921"/>
      </w:tblGrid>
      <w:tr w:rsidR="00792D51" w:rsidRPr="00792D51" w14:paraId="378521F3" w14:textId="77777777" w:rsidTr="00DE4EFB">
        <w:trPr>
          <w:cantSplit/>
          <w:jc w:val="center"/>
        </w:trPr>
        <w:tc>
          <w:tcPr>
            <w:tcW w:w="2010" w:type="dxa"/>
          </w:tcPr>
          <w:p w14:paraId="322070EF" w14:textId="77777777" w:rsidR="00EA4BD3" w:rsidRPr="00792D51" w:rsidRDefault="00EA4BD3" w:rsidP="007819E1">
            <w:pPr>
              <w:spacing w:line="360" w:lineRule="exact"/>
              <w:rPr>
                <w:rFonts w:ascii="Times New Roman" w:eastAsia="標楷體" w:hAnsi="Times New Roman"/>
                <w:sz w:val="28"/>
                <w:szCs w:val="28"/>
              </w:rPr>
            </w:pPr>
          </w:p>
        </w:tc>
        <w:tc>
          <w:tcPr>
            <w:tcW w:w="1788" w:type="dxa"/>
          </w:tcPr>
          <w:p w14:paraId="21994AB5" w14:textId="77777777" w:rsidR="00EA4BD3" w:rsidRPr="00792D51" w:rsidRDefault="00EA4BD3" w:rsidP="007819E1">
            <w:pPr>
              <w:spacing w:line="360" w:lineRule="exact"/>
              <w:rPr>
                <w:rFonts w:ascii="Times New Roman" w:eastAsia="標楷體" w:hAnsi="Times New Roman"/>
                <w:sz w:val="28"/>
                <w:szCs w:val="28"/>
              </w:rPr>
            </w:pPr>
          </w:p>
        </w:tc>
        <w:tc>
          <w:tcPr>
            <w:tcW w:w="8359" w:type="dxa"/>
            <w:vAlign w:val="center"/>
          </w:tcPr>
          <w:p w14:paraId="10D3B8FB" w14:textId="77777777" w:rsidR="00EA4BD3" w:rsidRPr="00792D51" w:rsidRDefault="00EA4BD3"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得分說明</w:t>
            </w:r>
          </w:p>
        </w:tc>
        <w:tc>
          <w:tcPr>
            <w:tcW w:w="850" w:type="dxa"/>
            <w:vAlign w:val="center"/>
          </w:tcPr>
          <w:p w14:paraId="256C23A4" w14:textId="77777777" w:rsidR="00EA4BD3" w:rsidRPr="00792D51" w:rsidRDefault="00EA4BD3"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數量</w:t>
            </w:r>
          </w:p>
        </w:tc>
        <w:tc>
          <w:tcPr>
            <w:tcW w:w="851" w:type="dxa"/>
            <w:vAlign w:val="center"/>
          </w:tcPr>
          <w:p w14:paraId="40A015BB" w14:textId="77777777" w:rsidR="00EA4BD3" w:rsidRPr="00792D51" w:rsidRDefault="00EA4BD3"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得分</w:t>
            </w:r>
          </w:p>
        </w:tc>
        <w:tc>
          <w:tcPr>
            <w:tcW w:w="917" w:type="dxa"/>
            <w:vAlign w:val="center"/>
          </w:tcPr>
          <w:p w14:paraId="586E87E4" w14:textId="77777777" w:rsidR="00EA4BD3" w:rsidRPr="00792D51" w:rsidRDefault="00EA4BD3"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合計</w:t>
            </w:r>
          </w:p>
        </w:tc>
        <w:tc>
          <w:tcPr>
            <w:tcW w:w="921" w:type="dxa"/>
            <w:vAlign w:val="center"/>
          </w:tcPr>
          <w:p w14:paraId="23601151" w14:textId="77777777" w:rsidR="00EA4BD3" w:rsidRPr="00792D51" w:rsidRDefault="00EA4BD3"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總分</w:t>
            </w:r>
          </w:p>
        </w:tc>
      </w:tr>
      <w:tr w:rsidR="00792D51" w:rsidRPr="00792D51" w14:paraId="45204C49" w14:textId="77777777" w:rsidTr="00DE4EFB">
        <w:trPr>
          <w:cantSplit/>
          <w:jc w:val="center"/>
        </w:trPr>
        <w:tc>
          <w:tcPr>
            <w:tcW w:w="2010" w:type="dxa"/>
            <w:vMerge w:val="restart"/>
          </w:tcPr>
          <w:p w14:paraId="097432BC" w14:textId="77777777" w:rsidR="000F4FA4" w:rsidRPr="00792D51" w:rsidRDefault="00EA4BD3" w:rsidP="007819E1">
            <w:pPr>
              <w:spacing w:line="360" w:lineRule="exact"/>
              <w:rPr>
                <w:rFonts w:ascii="Times New Roman" w:eastAsia="標楷體" w:hAnsi="Times New Roman"/>
                <w:b/>
                <w:sz w:val="28"/>
                <w:szCs w:val="28"/>
              </w:rPr>
            </w:pPr>
            <w:r w:rsidRPr="00792D51">
              <w:rPr>
                <w:rFonts w:ascii="Times New Roman" w:eastAsia="標楷體" w:hAnsi="Times New Roman" w:hint="eastAsia"/>
                <w:b/>
                <w:sz w:val="28"/>
                <w:szCs w:val="28"/>
              </w:rPr>
              <w:t>三、服務</w:t>
            </w:r>
          </w:p>
          <w:p w14:paraId="49CB0667" w14:textId="77777777" w:rsidR="000F4FA4"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b/>
                <w:sz w:val="28"/>
                <w:szCs w:val="28"/>
              </w:rPr>
              <w:t>（</w:t>
            </w:r>
            <w:r w:rsidRPr="00792D51">
              <w:rPr>
                <w:rFonts w:ascii="Times New Roman" w:eastAsia="標楷體" w:hAnsi="Times New Roman" w:hint="eastAsia"/>
                <w:b/>
                <w:sz w:val="28"/>
                <w:szCs w:val="28"/>
              </w:rPr>
              <w:t>10%</w:t>
            </w:r>
            <w:r w:rsidRPr="00792D51">
              <w:rPr>
                <w:rFonts w:ascii="Times New Roman" w:eastAsia="標楷體" w:hAnsi="Times New Roman" w:hint="eastAsia"/>
                <w:b/>
                <w:sz w:val="28"/>
                <w:szCs w:val="28"/>
              </w:rPr>
              <w:t>－</w:t>
            </w:r>
            <w:r w:rsidRPr="00792D51">
              <w:rPr>
                <w:rFonts w:ascii="Times New Roman" w:eastAsia="標楷體" w:hAnsi="Times New Roman" w:hint="eastAsia"/>
                <w:b/>
                <w:sz w:val="28"/>
                <w:szCs w:val="28"/>
              </w:rPr>
              <w:t>30%</w:t>
            </w:r>
            <w:r w:rsidRPr="00792D51">
              <w:rPr>
                <w:rFonts w:ascii="Times New Roman" w:eastAsia="標楷體" w:hAnsi="Times New Roman" w:hint="eastAsia"/>
                <w:b/>
                <w:sz w:val="28"/>
                <w:szCs w:val="28"/>
              </w:rPr>
              <w:t>）</w:t>
            </w:r>
            <w:r w:rsidRPr="00792D51">
              <w:rPr>
                <w:rFonts w:ascii="Times New Roman" w:eastAsia="標楷體" w:hAnsi="Times New Roman" w:hint="eastAsia"/>
                <w:sz w:val="28"/>
                <w:szCs w:val="28"/>
              </w:rPr>
              <w:t>：</w:t>
            </w:r>
          </w:p>
          <w:p w14:paraId="0CC1686D" w14:textId="77777777" w:rsidR="00EA4BD3" w:rsidRPr="00792D51" w:rsidRDefault="00EA4BD3" w:rsidP="00FF4907">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總分</w:t>
            </w:r>
            <w:r w:rsidR="00FF4907" w:rsidRPr="00792D51">
              <w:rPr>
                <w:rFonts w:ascii="Times New Roman" w:eastAsia="標楷體" w:hAnsi="Times New Roman" w:hint="eastAsia"/>
                <w:sz w:val="28"/>
                <w:szCs w:val="28"/>
              </w:rPr>
              <w:t>上限為</w:t>
            </w:r>
            <w:r w:rsidRPr="00792D51">
              <w:rPr>
                <w:rFonts w:ascii="Times New Roman" w:eastAsia="標楷體" w:hAnsi="Times New Roman" w:hint="eastAsia"/>
                <w:sz w:val="28"/>
                <w:szCs w:val="28"/>
              </w:rPr>
              <w:t>100</w:t>
            </w:r>
            <w:r w:rsidRPr="00792D51">
              <w:rPr>
                <w:rFonts w:ascii="Times New Roman" w:eastAsia="標楷體" w:hAnsi="Times New Roman" w:hint="eastAsia"/>
                <w:sz w:val="28"/>
                <w:szCs w:val="28"/>
              </w:rPr>
              <w:t>分</w:t>
            </w:r>
          </w:p>
        </w:tc>
        <w:tc>
          <w:tcPr>
            <w:tcW w:w="1788" w:type="dxa"/>
            <w:vMerge w:val="restart"/>
          </w:tcPr>
          <w:p w14:paraId="72CFCA41"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1</w:t>
            </w:r>
            <w:r w:rsidRPr="00792D51">
              <w:rPr>
                <w:rFonts w:ascii="Times New Roman" w:eastAsia="標楷體" w:hAnsi="Times New Roman" w:hint="eastAsia"/>
                <w:sz w:val="28"/>
                <w:szCs w:val="28"/>
              </w:rPr>
              <w:t>、與專業相關之行政職務</w:t>
            </w:r>
          </w:p>
        </w:tc>
        <w:tc>
          <w:tcPr>
            <w:tcW w:w="8359" w:type="dxa"/>
            <w:vAlign w:val="center"/>
          </w:tcPr>
          <w:p w14:paraId="288F0358" w14:textId="77777777" w:rsidR="00EA4BD3" w:rsidRPr="00792D51" w:rsidRDefault="00EA4BD3"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、校級行政職務</w:t>
            </w:r>
            <w:r w:rsidRPr="00792D51">
              <w:rPr>
                <w:rFonts w:ascii="Times New Roman" w:eastAsia="標楷體" w:hAnsi="Times New Roman" w:hint="eastAsia"/>
                <w:sz w:val="28"/>
                <w:szCs w:val="28"/>
              </w:rPr>
              <w:t>50</w:t>
            </w:r>
            <w:r w:rsidRPr="00792D51">
              <w:rPr>
                <w:rFonts w:ascii="Times New Roman" w:eastAsia="標楷體" w:hAnsi="Times New Roman" w:hint="eastAsia"/>
                <w:sz w:val="28"/>
                <w:szCs w:val="28"/>
              </w:rPr>
              <w:t>分</w:t>
            </w:r>
          </w:p>
        </w:tc>
        <w:tc>
          <w:tcPr>
            <w:tcW w:w="850" w:type="dxa"/>
          </w:tcPr>
          <w:p w14:paraId="118017D2"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7A1E8663"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val="restart"/>
          </w:tcPr>
          <w:p w14:paraId="00167F87"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val="restart"/>
          </w:tcPr>
          <w:p w14:paraId="7A26FF62"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0ABB6FE8" w14:textId="77777777" w:rsidTr="00DE4EFB">
        <w:trPr>
          <w:cantSplit/>
          <w:jc w:val="center"/>
        </w:trPr>
        <w:tc>
          <w:tcPr>
            <w:tcW w:w="2010" w:type="dxa"/>
            <w:vMerge/>
          </w:tcPr>
          <w:p w14:paraId="031B738D" w14:textId="77777777" w:rsidR="00EA4BD3" w:rsidRPr="00792D51" w:rsidRDefault="00EA4BD3" w:rsidP="007819E1">
            <w:pPr>
              <w:spacing w:line="360" w:lineRule="exact"/>
              <w:rPr>
                <w:rFonts w:ascii="Times New Roman" w:eastAsia="標楷體" w:hAnsi="Times New Roman"/>
                <w:b/>
                <w:sz w:val="28"/>
                <w:szCs w:val="28"/>
              </w:rPr>
            </w:pPr>
          </w:p>
        </w:tc>
        <w:tc>
          <w:tcPr>
            <w:tcW w:w="1788" w:type="dxa"/>
            <w:vMerge/>
          </w:tcPr>
          <w:p w14:paraId="4F2C9255" w14:textId="77777777" w:rsidR="00EA4BD3" w:rsidRPr="00792D51" w:rsidRDefault="00EA4BD3" w:rsidP="007819E1">
            <w:pPr>
              <w:spacing w:line="360" w:lineRule="exact"/>
              <w:rPr>
                <w:rFonts w:ascii="Times New Roman" w:eastAsia="標楷體" w:hAnsi="Times New Roman"/>
                <w:sz w:val="28"/>
                <w:szCs w:val="28"/>
              </w:rPr>
            </w:pPr>
          </w:p>
        </w:tc>
        <w:tc>
          <w:tcPr>
            <w:tcW w:w="8359" w:type="dxa"/>
            <w:vAlign w:val="center"/>
          </w:tcPr>
          <w:p w14:paraId="7BF6A3DD" w14:textId="77777777" w:rsidR="00EA4BD3" w:rsidRPr="00792D51" w:rsidRDefault="00EA4BD3"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、院級行政職務</w:t>
            </w:r>
            <w:r w:rsidRPr="00792D51">
              <w:rPr>
                <w:rFonts w:ascii="Times New Roman" w:eastAsia="標楷體" w:hAnsi="Times New Roman" w:hint="eastAsia"/>
                <w:sz w:val="28"/>
                <w:szCs w:val="28"/>
              </w:rPr>
              <w:t>30</w:t>
            </w:r>
            <w:r w:rsidRPr="00792D51">
              <w:rPr>
                <w:rFonts w:ascii="Times New Roman" w:eastAsia="標楷體" w:hAnsi="Times New Roman" w:hint="eastAsia"/>
                <w:sz w:val="28"/>
                <w:szCs w:val="28"/>
              </w:rPr>
              <w:t>分</w:t>
            </w:r>
          </w:p>
        </w:tc>
        <w:tc>
          <w:tcPr>
            <w:tcW w:w="850" w:type="dxa"/>
          </w:tcPr>
          <w:p w14:paraId="3FF95616"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5B686D1F"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502F2404"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3B857A8E"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206F8D5F" w14:textId="77777777" w:rsidTr="00DE4EFB">
        <w:trPr>
          <w:cantSplit/>
          <w:jc w:val="center"/>
        </w:trPr>
        <w:tc>
          <w:tcPr>
            <w:tcW w:w="2010" w:type="dxa"/>
            <w:vMerge/>
          </w:tcPr>
          <w:p w14:paraId="53C0D459" w14:textId="77777777" w:rsidR="00EA4BD3" w:rsidRPr="00792D51" w:rsidRDefault="00EA4BD3" w:rsidP="007819E1">
            <w:pPr>
              <w:spacing w:line="360" w:lineRule="exact"/>
              <w:rPr>
                <w:rFonts w:ascii="Times New Roman" w:eastAsia="標楷體" w:hAnsi="Times New Roman"/>
                <w:b/>
                <w:sz w:val="28"/>
                <w:szCs w:val="28"/>
              </w:rPr>
            </w:pPr>
          </w:p>
        </w:tc>
        <w:tc>
          <w:tcPr>
            <w:tcW w:w="1788" w:type="dxa"/>
            <w:vMerge/>
          </w:tcPr>
          <w:p w14:paraId="279F3599" w14:textId="77777777" w:rsidR="00EA4BD3" w:rsidRPr="00792D51" w:rsidRDefault="00EA4BD3" w:rsidP="007819E1">
            <w:pPr>
              <w:spacing w:line="360" w:lineRule="exact"/>
              <w:rPr>
                <w:rFonts w:ascii="Times New Roman" w:eastAsia="標楷體" w:hAnsi="Times New Roman"/>
                <w:sz w:val="28"/>
                <w:szCs w:val="28"/>
              </w:rPr>
            </w:pPr>
          </w:p>
        </w:tc>
        <w:tc>
          <w:tcPr>
            <w:tcW w:w="8359" w:type="dxa"/>
            <w:vAlign w:val="center"/>
          </w:tcPr>
          <w:p w14:paraId="21D7EB34" w14:textId="77777777" w:rsidR="00EA4BD3" w:rsidRPr="00792D51" w:rsidRDefault="00EA4BD3"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、系（所、學程）級行政職務</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w:t>
            </w:r>
          </w:p>
        </w:tc>
        <w:tc>
          <w:tcPr>
            <w:tcW w:w="850" w:type="dxa"/>
          </w:tcPr>
          <w:p w14:paraId="7366DB57"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4BF99450"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40BB96B5"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779168D4"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563C2488" w14:textId="77777777" w:rsidTr="00DE4EFB">
        <w:trPr>
          <w:cantSplit/>
          <w:jc w:val="center"/>
        </w:trPr>
        <w:tc>
          <w:tcPr>
            <w:tcW w:w="2010" w:type="dxa"/>
            <w:vMerge/>
          </w:tcPr>
          <w:p w14:paraId="728F2ED4"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val="restart"/>
          </w:tcPr>
          <w:p w14:paraId="7A04797E"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2</w:t>
            </w:r>
            <w:r w:rsidRPr="00792D51">
              <w:rPr>
                <w:rFonts w:ascii="Times New Roman" w:eastAsia="標楷體" w:hAnsi="Times New Roman" w:hint="eastAsia"/>
                <w:sz w:val="28"/>
                <w:szCs w:val="28"/>
              </w:rPr>
              <w:t>、學校事務之貢獻</w:t>
            </w:r>
          </w:p>
        </w:tc>
        <w:tc>
          <w:tcPr>
            <w:tcW w:w="8359" w:type="dxa"/>
          </w:tcPr>
          <w:p w14:paraId="18B5C7FE"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、校級事務之貢獻，一次</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50</w:t>
            </w:r>
            <w:r w:rsidRPr="00792D51">
              <w:rPr>
                <w:rFonts w:ascii="Times New Roman" w:eastAsia="標楷體" w:hAnsi="Times New Roman" w:hint="eastAsia"/>
                <w:sz w:val="28"/>
                <w:szCs w:val="28"/>
              </w:rPr>
              <w:t>分。</w:t>
            </w:r>
          </w:p>
        </w:tc>
        <w:tc>
          <w:tcPr>
            <w:tcW w:w="850" w:type="dxa"/>
          </w:tcPr>
          <w:p w14:paraId="10C6206F"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1BD70EE7"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val="restart"/>
          </w:tcPr>
          <w:p w14:paraId="24637FD3"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182B7535"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03789DEC" w14:textId="77777777" w:rsidTr="00DE4EFB">
        <w:trPr>
          <w:cantSplit/>
          <w:jc w:val="center"/>
        </w:trPr>
        <w:tc>
          <w:tcPr>
            <w:tcW w:w="2010" w:type="dxa"/>
            <w:vMerge/>
          </w:tcPr>
          <w:p w14:paraId="5C524AAC"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tcPr>
          <w:p w14:paraId="5C079D72" w14:textId="77777777" w:rsidR="00EA4BD3" w:rsidRPr="00792D51" w:rsidRDefault="00EA4BD3" w:rsidP="007819E1">
            <w:pPr>
              <w:spacing w:line="360" w:lineRule="exact"/>
              <w:rPr>
                <w:rFonts w:ascii="Times New Roman" w:eastAsia="標楷體" w:hAnsi="Times New Roman"/>
                <w:sz w:val="28"/>
                <w:szCs w:val="28"/>
              </w:rPr>
            </w:pPr>
          </w:p>
        </w:tc>
        <w:tc>
          <w:tcPr>
            <w:tcW w:w="8359" w:type="dxa"/>
          </w:tcPr>
          <w:p w14:paraId="2B300D03"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、院級事務之貢獻，一次</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30</w:t>
            </w:r>
            <w:r w:rsidRPr="00792D51">
              <w:rPr>
                <w:rFonts w:ascii="Times New Roman" w:eastAsia="標楷體" w:hAnsi="Times New Roman" w:hint="eastAsia"/>
                <w:sz w:val="28"/>
                <w:szCs w:val="28"/>
              </w:rPr>
              <w:t>分。</w:t>
            </w:r>
          </w:p>
        </w:tc>
        <w:tc>
          <w:tcPr>
            <w:tcW w:w="850" w:type="dxa"/>
          </w:tcPr>
          <w:p w14:paraId="6D6FE376"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7876089F"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6335A52F"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1C0EEBCB"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51A2F2C1" w14:textId="77777777" w:rsidTr="00DE4EFB">
        <w:trPr>
          <w:cantSplit/>
          <w:jc w:val="center"/>
        </w:trPr>
        <w:tc>
          <w:tcPr>
            <w:tcW w:w="2010" w:type="dxa"/>
            <w:vMerge/>
          </w:tcPr>
          <w:p w14:paraId="454F0BAD"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tcPr>
          <w:p w14:paraId="047FB462" w14:textId="77777777" w:rsidR="00EA4BD3" w:rsidRPr="00792D51" w:rsidRDefault="00EA4BD3" w:rsidP="007819E1">
            <w:pPr>
              <w:spacing w:line="360" w:lineRule="exact"/>
              <w:rPr>
                <w:rFonts w:ascii="Times New Roman" w:eastAsia="標楷體" w:hAnsi="Times New Roman"/>
                <w:sz w:val="28"/>
                <w:szCs w:val="28"/>
              </w:rPr>
            </w:pPr>
          </w:p>
        </w:tc>
        <w:tc>
          <w:tcPr>
            <w:tcW w:w="8359" w:type="dxa"/>
          </w:tcPr>
          <w:p w14:paraId="3237C07C"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、系（所、學程）級事務之貢獻，一次</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w:t>
            </w:r>
          </w:p>
        </w:tc>
        <w:tc>
          <w:tcPr>
            <w:tcW w:w="850" w:type="dxa"/>
          </w:tcPr>
          <w:p w14:paraId="1FE02752"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75513932"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480C2D26"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162CD98F"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7A90BAE1" w14:textId="77777777" w:rsidTr="00DE4EFB">
        <w:trPr>
          <w:cantSplit/>
          <w:jc w:val="center"/>
        </w:trPr>
        <w:tc>
          <w:tcPr>
            <w:tcW w:w="2010" w:type="dxa"/>
            <w:vMerge/>
          </w:tcPr>
          <w:p w14:paraId="7347AB9B"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val="restart"/>
          </w:tcPr>
          <w:p w14:paraId="1F8F3CD1"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、任導師等</w:t>
            </w:r>
          </w:p>
        </w:tc>
        <w:tc>
          <w:tcPr>
            <w:tcW w:w="8359" w:type="dxa"/>
            <w:vAlign w:val="center"/>
          </w:tcPr>
          <w:p w14:paraId="551CD9CB" w14:textId="77777777" w:rsidR="00EA4BD3" w:rsidRPr="00792D51" w:rsidRDefault="00726354"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、任學院導師、關懷導師</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分</w:t>
            </w:r>
          </w:p>
        </w:tc>
        <w:tc>
          <w:tcPr>
            <w:tcW w:w="850" w:type="dxa"/>
          </w:tcPr>
          <w:p w14:paraId="4EDC1F9B"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6DB5557F"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val="restart"/>
          </w:tcPr>
          <w:p w14:paraId="609DE152"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23D9EE1E"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13B8F4F4" w14:textId="77777777" w:rsidTr="00DE4EFB">
        <w:trPr>
          <w:cantSplit/>
          <w:jc w:val="center"/>
        </w:trPr>
        <w:tc>
          <w:tcPr>
            <w:tcW w:w="2010" w:type="dxa"/>
            <w:vMerge/>
          </w:tcPr>
          <w:p w14:paraId="1D5E3C9B"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tcPr>
          <w:p w14:paraId="4347CB51" w14:textId="77777777" w:rsidR="00EA4BD3" w:rsidRPr="00792D51" w:rsidRDefault="00EA4BD3" w:rsidP="007819E1">
            <w:pPr>
              <w:spacing w:line="360" w:lineRule="exact"/>
              <w:rPr>
                <w:rFonts w:ascii="Times New Roman" w:eastAsia="標楷體" w:hAnsi="Times New Roman"/>
                <w:sz w:val="28"/>
                <w:szCs w:val="28"/>
              </w:rPr>
            </w:pPr>
          </w:p>
        </w:tc>
        <w:tc>
          <w:tcPr>
            <w:tcW w:w="8359" w:type="dxa"/>
            <w:vAlign w:val="center"/>
          </w:tcPr>
          <w:p w14:paraId="344FC76E" w14:textId="77777777" w:rsidR="00EA4BD3" w:rsidRPr="00792D51" w:rsidRDefault="00726354" w:rsidP="007819E1">
            <w:pPr>
              <w:spacing w:line="360" w:lineRule="exact"/>
              <w:jc w:val="both"/>
              <w:rPr>
                <w:rFonts w:ascii="Times New Roman" w:eastAsia="標楷體" w:hAnsi="Times New Roman"/>
                <w:sz w:val="28"/>
                <w:szCs w:val="28"/>
              </w:rPr>
            </w:pPr>
            <w:r w:rsidRPr="00792D51">
              <w:rPr>
                <w:rFonts w:ascii="Times New Roman" w:eastAsia="標楷體" w:hAnsi="Times New Roman"/>
                <w:sz w:val="28"/>
                <w:szCs w:val="28"/>
              </w:rPr>
              <w:t>B</w:t>
            </w:r>
            <w:r w:rsidRPr="00792D51">
              <w:rPr>
                <w:rFonts w:ascii="Times New Roman" w:eastAsia="標楷體" w:hAnsi="Times New Roman" w:hint="eastAsia"/>
                <w:sz w:val="28"/>
                <w:szCs w:val="28"/>
              </w:rPr>
              <w:t>、任導師、社團、刊物、代表隊指導教師</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w:t>
            </w:r>
          </w:p>
        </w:tc>
        <w:tc>
          <w:tcPr>
            <w:tcW w:w="850" w:type="dxa"/>
          </w:tcPr>
          <w:p w14:paraId="73A29B1A"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402533F9"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6E47B74A"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504F77EF"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2F3BC319" w14:textId="77777777" w:rsidTr="00DE4EFB">
        <w:trPr>
          <w:cantSplit/>
          <w:jc w:val="center"/>
        </w:trPr>
        <w:tc>
          <w:tcPr>
            <w:tcW w:w="2010" w:type="dxa"/>
            <w:vMerge/>
          </w:tcPr>
          <w:p w14:paraId="3999E20C"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val="restart"/>
          </w:tcPr>
          <w:p w14:paraId="5F81C30B"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4</w:t>
            </w:r>
            <w:r w:rsidRPr="00792D51">
              <w:rPr>
                <w:rFonts w:ascii="Times New Roman" w:eastAsia="標楷體" w:hAnsi="Times New Roman" w:hint="eastAsia"/>
                <w:sz w:val="28"/>
                <w:szCs w:val="28"/>
              </w:rPr>
              <w:t>、學術研討會。</w:t>
            </w:r>
          </w:p>
        </w:tc>
        <w:tc>
          <w:tcPr>
            <w:tcW w:w="8359" w:type="dxa"/>
            <w:vAlign w:val="center"/>
          </w:tcPr>
          <w:p w14:paraId="1024714A" w14:textId="77777777" w:rsidR="00EA4BD3" w:rsidRPr="00792D51" w:rsidRDefault="00EA4BD3"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、主辦國內外學術研討會者</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w:t>
            </w:r>
          </w:p>
        </w:tc>
        <w:tc>
          <w:tcPr>
            <w:tcW w:w="850" w:type="dxa"/>
          </w:tcPr>
          <w:p w14:paraId="611AD3C3"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5D3ABC4D"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val="restart"/>
          </w:tcPr>
          <w:p w14:paraId="3156B55C"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667846AA"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4DB7E1E1" w14:textId="77777777" w:rsidTr="00DE4EFB">
        <w:trPr>
          <w:cantSplit/>
          <w:jc w:val="center"/>
        </w:trPr>
        <w:tc>
          <w:tcPr>
            <w:tcW w:w="2010" w:type="dxa"/>
            <w:vMerge/>
          </w:tcPr>
          <w:p w14:paraId="22B859AB" w14:textId="77777777" w:rsidR="00EA4BD3" w:rsidRPr="00792D51" w:rsidRDefault="00EA4BD3" w:rsidP="007819E1">
            <w:pPr>
              <w:spacing w:line="360" w:lineRule="exact"/>
              <w:rPr>
                <w:rFonts w:ascii="Times New Roman" w:eastAsia="標楷體" w:hAnsi="Times New Roman"/>
                <w:sz w:val="28"/>
                <w:szCs w:val="28"/>
              </w:rPr>
            </w:pPr>
          </w:p>
        </w:tc>
        <w:tc>
          <w:tcPr>
            <w:tcW w:w="1788" w:type="dxa"/>
            <w:vMerge/>
          </w:tcPr>
          <w:p w14:paraId="1554C8D2" w14:textId="77777777" w:rsidR="00EA4BD3" w:rsidRPr="00792D51" w:rsidRDefault="00EA4BD3" w:rsidP="007819E1">
            <w:pPr>
              <w:spacing w:line="360" w:lineRule="exact"/>
              <w:rPr>
                <w:rFonts w:ascii="Times New Roman" w:eastAsia="標楷體" w:hAnsi="Times New Roman"/>
                <w:sz w:val="28"/>
                <w:szCs w:val="28"/>
              </w:rPr>
            </w:pPr>
          </w:p>
        </w:tc>
        <w:tc>
          <w:tcPr>
            <w:tcW w:w="8359" w:type="dxa"/>
            <w:vAlign w:val="center"/>
          </w:tcPr>
          <w:p w14:paraId="70A8CFA4" w14:textId="77777777" w:rsidR="00EA4BD3" w:rsidRPr="00792D51" w:rsidRDefault="00EA4BD3" w:rsidP="007819E1">
            <w:pPr>
              <w:spacing w:line="360" w:lineRule="exact"/>
              <w:jc w:val="both"/>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、協辦國內外學術研討會者</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分</w:t>
            </w:r>
          </w:p>
        </w:tc>
        <w:tc>
          <w:tcPr>
            <w:tcW w:w="850" w:type="dxa"/>
          </w:tcPr>
          <w:p w14:paraId="1732BEFE"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10D5C5DB" w14:textId="77777777" w:rsidR="00EA4BD3" w:rsidRPr="00792D51" w:rsidRDefault="00EA4BD3" w:rsidP="007819E1">
            <w:pPr>
              <w:spacing w:line="360" w:lineRule="exact"/>
              <w:rPr>
                <w:rFonts w:ascii="Times New Roman" w:eastAsia="標楷體" w:hAnsi="Times New Roman"/>
                <w:sz w:val="28"/>
                <w:szCs w:val="28"/>
              </w:rPr>
            </w:pPr>
          </w:p>
        </w:tc>
        <w:tc>
          <w:tcPr>
            <w:tcW w:w="917" w:type="dxa"/>
            <w:vMerge/>
          </w:tcPr>
          <w:p w14:paraId="74142325"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Pr>
          <w:p w14:paraId="4395324F" w14:textId="77777777" w:rsidR="00EA4BD3" w:rsidRPr="00792D51" w:rsidRDefault="00EA4BD3" w:rsidP="007819E1">
            <w:pPr>
              <w:spacing w:line="360" w:lineRule="exact"/>
              <w:rPr>
                <w:rFonts w:ascii="Times New Roman" w:eastAsia="標楷體" w:hAnsi="Times New Roman"/>
                <w:sz w:val="28"/>
                <w:szCs w:val="28"/>
              </w:rPr>
            </w:pPr>
          </w:p>
        </w:tc>
      </w:tr>
      <w:tr w:rsidR="00792D51" w:rsidRPr="00792D51" w14:paraId="72999D66" w14:textId="77777777" w:rsidTr="00DE4EFB">
        <w:trPr>
          <w:cantSplit/>
          <w:jc w:val="center"/>
        </w:trPr>
        <w:tc>
          <w:tcPr>
            <w:tcW w:w="2010" w:type="dxa"/>
            <w:vMerge/>
          </w:tcPr>
          <w:p w14:paraId="22616522"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val="restart"/>
          </w:tcPr>
          <w:p w14:paraId="0D718E84" w14:textId="77777777" w:rsidR="00B62E35" w:rsidRPr="00792D51" w:rsidRDefault="00B62E35"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、社會責任實踐成果</w:t>
            </w:r>
          </w:p>
        </w:tc>
        <w:tc>
          <w:tcPr>
            <w:tcW w:w="8359" w:type="dxa"/>
          </w:tcPr>
          <w:p w14:paraId="5875042A" w14:textId="77777777" w:rsidR="00B62E35" w:rsidRPr="00792D51" w:rsidRDefault="00B62E35"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、擔任國內外指標性期刊編輯委員、主編或執行編輯等職務，每任期</w:t>
            </w:r>
            <w:r w:rsidRPr="00792D51">
              <w:rPr>
                <w:rFonts w:ascii="Times New Roman" w:eastAsia="標楷體" w:hAnsi="Times New Roman" w:hint="eastAsia"/>
                <w:sz w:val="28"/>
                <w:szCs w:val="28"/>
              </w:rPr>
              <w:t>15</w:t>
            </w:r>
            <w:r w:rsidRPr="00792D51">
              <w:rPr>
                <w:rFonts w:ascii="Times New Roman" w:eastAsia="標楷體" w:hAnsi="Times New Roman" w:hint="eastAsia"/>
                <w:sz w:val="28"/>
                <w:szCs w:val="28"/>
              </w:rPr>
              <w:t>分至</w:t>
            </w:r>
            <w:r w:rsidRPr="00792D51">
              <w:rPr>
                <w:rFonts w:ascii="Times New Roman" w:eastAsia="標楷體" w:hAnsi="Times New Roman" w:hint="eastAsia"/>
                <w:sz w:val="28"/>
                <w:szCs w:val="28"/>
              </w:rPr>
              <w:t>30</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30</w:t>
            </w:r>
            <w:r w:rsidRPr="00792D51">
              <w:rPr>
                <w:rFonts w:ascii="Times New Roman" w:eastAsia="標楷體" w:hAnsi="Times New Roman" w:hint="eastAsia"/>
                <w:sz w:val="28"/>
                <w:szCs w:val="28"/>
              </w:rPr>
              <w:t>分</w:t>
            </w:r>
          </w:p>
        </w:tc>
        <w:tc>
          <w:tcPr>
            <w:tcW w:w="850" w:type="dxa"/>
          </w:tcPr>
          <w:p w14:paraId="1C2DB187"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20003B99"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val="restart"/>
          </w:tcPr>
          <w:p w14:paraId="43FB0EDC"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1175E332"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5D8D8DE4" w14:textId="77777777" w:rsidTr="00DE4EFB">
        <w:trPr>
          <w:cantSplit/>
          <w:jc w:val="center"/>
        </w:trPr>
        <w:tc>
          <w:tcPr>
            <w:tcW w:w="2010" w:type="dxa"/>
            <w:vMerge/>
          </w:tcPr>
          <w:p w14:paraId="0A3840A7"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tcPr>
          <w:p w14:paraId="2B14FE0B" w14:textId="77777777" w:rsidR="00B62E35" w:rsidRPr="00792D51" w:rsidRDefault="00B62E35" w:rsidP="007819E1">
            <w:pPr>
              <w:spacing w:line="360" w:lineRule="exact"/>
              <w:rPr>
                <w:rFonts w:ascii="Times New Roman" w:eastAsia="標楷體" w:hAnsi="Times New Roman"/>
                <w:sz w:val="28"/>
                <w:szCs w:val="28"/>
              </w:rPr>
            </w:pPr>
          </w:p>
        </w:tc>
        <w:tc>
          <w:tcPr>
            <w:tcW w:w="8359" w:type="dxa"/>
          </w:tcPr>
          <w:p w14:paraId="5F62A863" w14:textId="77777777" w:rsidR="00B62E35" w:rsidRPr="00792D51" w:rsidRDefault="00B62E35"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、擔任國內外指標性期刊審查委員，一次</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15</w:t>
            </w:r>
            <w:r w:rsidRPr="00792D51">
              <w:rPr>
                <w:rFonts w:ascii="Times New Roman" w:eastAsia="標楷體" w:hAnsi="Times New Roman" w:hint="eastAsia"/>
                <w:sz w:val="28"/>
                <w:szCs w:val="28"/>
              </w:rPr>
              <w:t>分</w:t>
            </w:r>
          </w:p>
        </w:tc>
        <w:tc>
          <w:tcPr>
            <w:tcW w:w="850" w:type="dxa"/>
          </w:tcPr>
          <w:p w14:paraId="66E2C73D"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250250DE"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tcPr>
          <w:p w14:paraId="64E52917"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46664C65"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388B062B" w14:textId="77777777" w:rsidTr="00DE4EFB">
        <w:trPr>
          <w:cantSplit/>
          <w:jc w:val="center"/>
        </w:trPr>
        <w:tc>
          <w:tcPr>
            <w:tcW w:w="2010" w:type="dxa"/>
            <w:vMerge/>
          </w:tcPr>
          <w:p w14:paraId="1A893D72"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tcPr>
          <w:p w14:paraId="1E06FB2F" w14:textId="77777777" w:rsidR="00B62E35" w:rsidRPr="00792D51" w:rsidRDefault="00B62E35" w:rsidP="007819E1">
            <w:pPr>
              <w:spacing w:line="360" w:lineRule="exact"/>
              <w:rPr>
                <w:rFonts w:ascii="Times New Roman" w:eastAsia="標楷體" w:hAnsi="Times New Roman"/>
                <w:sz w:val="28"/>
                <w:szCs w:val="28"/>
              </w:rPr>
            </w:pPr>
          </w:p>
        </w:tc>
        <w:tc>
          <w:tcPr>
            <w:tcW w:w="8359" w:type="dxa"/>
          </w:tcPr>
          <w:p w14:paraId="0CDEF978" w14:textId="77777777" w:rsidR="00B62E35" w:rsidRPr="00792D51" w:rsidRDefault="00B62E35"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C</w:t>
            </w:r>
            <w:r w:rsidRPr="00792D51">
              <w:rPr>
                <w:rFonts w:ascii="Times New Roman" w:eastAsia="標楷體" w:hAnsi="Times New Roman" w:hint="eastAsia"/>
                <w:sz w:val="28"/>
                <w:szCs w:val="28"/>
              </w:rPr>
              <w:t>、擔任財團／社團法人董、監事或全國性學術社團理、監事及其他實際執行重要職務（如副執行長、副秘書長及以上職位等），每年</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w:t>
            </w:r>
            <w:r w:rsidRPr="00792D51">
              <w:rPr>
                <w:rFonts w:ascii="Times New Roman" w:eastAsia="標楷體" w:hAnsi="Times New Roman" w:hint="eastAsia"/>
                <w:sz w:val="28"/>
                <w:szCs w:val="28"/>
              </w:rPr>
              <w:t xml:space="preserve"> </w:t>
            </w:r>
            <w:r w:rsidRPr="00792D51">
              <w:rPr>
                <w:rFonts w:ascii="Times New Roman" w:eastAsia="標楷體" w:hAnsi="Times New Roman" w:hint="eastAsia"/>
                <w:sz w:val="28"/>
                <w:szCs w:val="28"/>
              </w:rPr>
              <w:t>，至多</w:t>
            </w:r>
            <w:r w:rsidRPr="00792D51">
              <w:rPr>
                <w:rFonts w:ascii="Times New Roman" w:eastAsia="標楷體" w:hAnsi="Times New Roman" w:hint="eastAsia"/>
                <w:sz w:val="28"/>
                <w:szCs w:val="28"/>
              </w:rPr>
              <w:t>15</w:t>
            </w:r>
            <w:r w:rsidRPr="00792D51">
              <w:rPr>
                <w:rFonts w:ascii="Times New Roman" w:eastAsia="標楷體" w:hAnsi="Times New Roman" w:hint="eastAsia"/>
                <w:sz w:val="28"/>
                <w:szCs w:val="28"/>
              </w:rPr>
              <w:t>分</w:t>
            </w:r>
          </w:p>
        </w:tc>
        <w:tc>
          <w:tcPr>
            <w:tcW w:w="850" w:type="dxa"/>
          </w:tcPr>
          <w:p w14:paraId="61151754"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012CEE33"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tcPr>
          <w:p w14:paraId="33BAD798"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21EDBD7C"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653AA6EC" w14:textId="77777777" w:rsidTr="00DE4EFB">
        <w:trPr>
          <w:cantSplit/>
          <w:jc w:val="center"/>
        </w:trPr>
        <w:tc>
          <w:tcPr>
            <w:tcW w:w="2010" w:type="dxa"/>
            <w:vMerge/>
          </w:tcPr>
          <w:p w14:paraId="48785FB9"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tcPr>
          <w:p w14:paraId="4CFD11ED" w14:textId="77777777" w:rsidR="00B62E35" w:rsidRPr="00792D51" w:rsidRDefault="00B62E35" w:rsidP="007819E1">
            <w:pPr>
              <w:spacing w:line="360" w:lineRule="exact"/>
              <w:rPr>
                <w:rFonts w:ascii="Times New Roman" w:eastAsia="標楷體" w:hAnsi="Times New Roman"/>
                <w:sz w:val="28"/>
                <w:szCs w:val="28"/>
              </w:rPr>
            </w:pPr>
          </w:p>
        </w:tc>
        <w:tc>
          <w:tcPr>
            <w:tcW w:w="8359" w:type="dxa"/>
          </w:tcPr>
          <w:p w14:paraId="23A58325" w14:textId="77777777" w:rsidR="00B62E35" w:rsidRPr="00792D51" w:rsidRDefault="00B62E35" w:rsidP="00DE4EFB">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D</w:t>
            </w:r>
            <w:r w:rsidRPr="00792D51">
              <w:rPr>
                <w:rFonts w:ascii="Times New Roman" w:eastAsia="標楷體" w:hAnsi="Times New Roman" w:hint="eastAsia"/>
                <w:sz w:val="28"/>
                <w:szCs w:val="28"/>
              </w:rPr>
              <w:t>、發表具社會影響力之評論，一則</w:t>
            </w:r>
            <w:r w:rsidRPr="00792D51">
              <w:rPr>
                <w:rFonts w:ascii="Times New Roman" w:eastAsia="標楷體" w:hAnsi="Times New Roman" w:hint="eastAsia"/>
                <w:sz w:val="28"/>
                <w:szCs w:val="28"/>
              </w:rPr>
              <w:t>2</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分</w:t>
            </w:r>
          </w:p>
        </w:tc>
        <w:tc>
          <w:tcPr>
            <w:tcW w:w="850" w:type="dxa"/>
          </w:tcPr>
          <w:p w14:paraId="1FA4F850"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16D6CEAF"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tcPr>
          <w:p w14:paraId="49C3DD33"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7A09CE42"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0031BD0E" w14:textId="77777777" w:rsidTr="00DE4EFB">
        <w:trPr>
          <w:cantSplit/>
          <w:jc w:val="center"/>
        </w:trPr>
        <w:tc>
          <w:tcPr>
            <w:tcW w:w="2010" w:type="dxa"/>
            <w:vMerge/>
          </w:tcPr>
          <w:p w14:paraId="162289C6"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tcPr>
          <w:p w14:paraId="460C22D5" w14:textId="77777777" w:rsidR="00B62E35" w:rsidRPr="00792D51" w:rsidRDefault="00B62E35" w:rsidP="007819E1">
            <w:pPr>
              <w:spacing w:line="360" w:lineRule="exact"/>
              <w:rPr>
                <w:rFonts w:ascii="Times New Roman" w:eastAsia="標楷體" w:hAnsi="Times New Roman"/>
                <w:sz w:val="28"/>
                <w:szCs w:val="28"/>
              </w:rPr>
            </w:pPr>
          </w:p>
        </w:tc>
        <w:tc>
          <w:tcPr>
            <w:tcW w:w="8359" w:type="dxa"/>
          </w:tcPr>
          <w:p w14:paraId="5AA11E2B" w14:textId="77777777" w:rsidR="00B62E35" w:rsidRPr="00792D51" w:rsidRDefault="00B62E35" w:rsidP="00DE4EFB">
            <w:pPr>
              <w:spacing w:line="360" w:lineRule="exact"/>
              <w:rPr>
                <w:rFonts w:ascii="Times New Roman" w:eastAsia="標楷體" w:hAnsi="Times New Roman"/>
                <w:sz w:val="28"/>
                <w:szCs w:val="28"/>
              </w:rPr>
            </w:pPr>
            <w:r w:rsidRPr="00792D51">
              <w:rPr>
                <w:rFonts w:ascii="Times New Roman" w:eastAsia="標楷體" w:hAnsi="Times New Roman"/>
                <w:sz w:val="28"/>
                <w:szCs w:val="28"/>
              </w:rPr>
              <w:t>E</w:t>
            </w:r>
            <w:r w:rsidRPr="00792D51">
              <w:rPr>
                <w:rFonts w:ascii="Times New Roman" w:eastAsia="標楷體" w:hAnsi="Times New Roman" w:hint="eastAsia"/>
                <w:sz w:val="28"/>
                <w:szCs w:val="28"/>
              </w:rPr>
              <w:t>、從事校外相關公益服務，依地方、全國、國際性質依序計分，一次</w:t>
            </w:r>
            <w:r w:rsidRPr="00792D51">
              <w:rPr>
                <w:rFonts w:ascii="Times New Roman" w:eastAsia="標楷體" w:hAnsi="Times New Roman" w:hint="eastAsia"/>
                <w:sz w:val="28"/>
                <w:szCs w:val="28"/>
              </w:rPr>
              <w:t>10</w:t>
            </w:r>
            <w:r w:rsidRPr="00792D51">
              <w:rPr>
                <w:rFonts w:ascii="Times New Roman" w:eastAsia="標楷體" w:hAnsi="Times New Roman" w:hint="eastAsia"/>
                <w:sz w:val="28"/>
                <w:szCs w:val="28"/>
              </w:rPr>
              <w:t>至</w:t>
            </w:r>
            <w:r w:rsidRPr="00792D51">
              <w:rPr>
                <w:rFonts w:ascii="Times New Roman" w:eastAsia="標楷體" w:hAnsi="Times New Roman" w:hint="eastAsia"/>
                <w:sz w:val="28"/>
                <w:szCs w:val="28"/>
              </w:rPr>
              <w:t>20</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30</w:t>
            </w:r>
            <w:r w:rsidRPr="00792D51">
              <w:rPr>
                <w:rFonts w:ascii="Times New Roman" w:eastAsia="標楷體" w:hAnsi="Times New Roman" w:hint="eastAsia"/>
                <w:sz w:val="28"/>
                <w:szCs w:val="28"/>
              </w:rPr>
              <w:t>分</w:t>
            </w:r>
          </w:p>
        </w:tc>
        <w:tc>
          <w:tcPr>
            <w:tcW w:w="850" w:type="dxa"/>
          </w:tcPr>
          <w:p w14:paraId="720F3AD3"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4D509D5F"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tcPr>
          <w:p w14:paraId="28B234EF"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57A56C1F"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4948F74F" w14:textId="77777777" w:rsidTr="00DE4EFB">
        <w:trPr>
          <w:cantSplit/>
          <w:jc w:val="center"/>
        </w:trPr>
        <w:tc>
          <w:tcPr>
            <w:tcW w:w="2010" w:type="dxa"/>
            <w:vMerge/>
          </w:tcPr>
          <w:p w14:paraId="0F2E62C2"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val="restart"/>
          </w:tcPr>
          <w:p w14:paraId="018F6773" w14:textId="77777777" w:rsidR="00B62E35" w:rsidRPr="00792D51" w:rsidRDefault="00B62E35"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6</w:t>
            </w:r>
            <w:r w:rsidRPr="00792D51">
              <w:rPr>
                <w:rFonts w:ascii="Times New Roman" w:eastAsia="標楷體" w:hAnsi="Times New Roman" w:hint="eastAsia"/>
                <w:sz w:val="28"/>
                <w:szCs w:val="28"/>
              </w:rPr>
              <w:t>、產學合作成果</w:t>
            </w:r>
          </w:p>
        </w:tc>
        <w:tc>
          <w:tcPr>
            <w:tcW w:w="8359" w:type="dxa"/>
          </w:tcPr>
          <w:p w14:paraId="758066BF" w14:textId="77777777" w:rsidR="00B62E35" w:rsidRPr="00792D51" w:rsidRDefault="00B62E35" w:rsidP="00DE4EFB">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A</w:t>
            </w:r>
            <w:r w:rsidRPr="00792D51">
              <w:rPr>
                <w:rFonts w:ascii="Times New Roman" w:eastAsia="標楷體" w:hAnsi="Times New Roman" w:hint="eastAsia"/>
                <w:sz w:val="28"/>
                <w:szCs w:val="28"/>
              </w:rPr>
              <w:t>、與國內外政府單位（含所屬智庫）、非政府組織、產業界合作，含長期諮詢、合作計畫、產出政策報告等，一件</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至</w:t>
            </w:r>
            <w:r w:rsidRPr="00792D51">
              <w:rPr>
                <w:rFonts w:ascii="Times New Roman" w:eastAsia="標楷體" w:hAnsi="Times New Roman" w:hint="eastAsia"/>
                <w:sz w:val="28"/>
                <w:szCs w:val="28"/>
              </w:rPr>
              <w:t>5</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15</w:t>
            </w:r>
            <w:r w:rsidRPr="00792D51">
              <w:rPr>
                <w:rFonts w:ascii="Times New Roman" w:eastAsia="標楷體" w:hAnsi="Times New Roman" w:hint="eastAsia"/>
                <w:sz w:val="28"/>
                <w:szCs w:val="28"/>
              </w:rPr>
              <w:t>分</w:t>
            </w:r>
          </w:p>
        </w:tc>
        <w:tc>
          <w:tcPr>
            <w:tcW w:w="850" w:type="dxa"/>
          </w:tcPr>
          <w:p w14:paraId="59F293B8"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4A19EBCF"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val="restart"/>
          </w:tcPr>
          <w:p w14:paraId="5F78489A"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24862512"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3B1040CE" w14:textId="77777777" w:rsidTr="00DE4EFB">
        <w:trPr>
          <w:cantSplit/>
          <w:jc w:val="center"/>
        </w:trPr>
        <w:tc>
          <w:tcPr>
            <w:tcW w:w="2010" w:type="dxa"/>
            <w:vMerge/>
          </w:tcPr>
          <w:p w14:paraId="0F446E64" w14:textId="77777777" w:rsidR="00B62E35" w:rsidRPr="00792D51" w:rsidRDefault="00B62E35" w:rsidP="007819E1">
            <w:pPr>
              <w:spacing w:line="360" w:lineRule="exact"/>
              <w:rPr>
                <w:rFonts w:ascii="Times New Roman" w:eastAsia="標楷體" w:hAnsi="Times New Roman"/>
                <w:sz w:val="28"/>
                <w:szCs w:val="28"/>
              </w:rPr>
            </w:pPr>
          </w:p>
        </w:tc>
        <w:tc>
          <w:tcPr>
            <w:tcW w:w="1788" w:type="dxa"/>
            <w:vMerge/>
          </w:tcPr>
          <w:p w14:paraId="4F4B99E4" w14:textId="77777777" w:rsidR="00B62E35" w:rsidRPr="00792D51" w:rsidRDefault="00B62E35" w:rsidP="007819E1">
            <w:pPr>
              <w:spacing w:line="360" w:lineRule="exact"/>
              <w:rPr>
                <w:rFonts w:ascii="Times New Roman" w:eastAsia="標楷體" w:hAnsi="Times New Roman"/>
                <w:b/>
                <w:sz w:val="28"/>
                <w:szCs w:val="28"/>
              </w:rPr>
            </w:pPr>
          </w:p>
        </w:tc>
        <w:tc>
          <w:tcPr>
            <w:tcW w:w="8359" w:type="dxa"/>
          </w:tcPr>
          <w:p w14:paraId="225B9613" w14:textId="77777777" w:rsidR="00B62E35" w:rsidRPr="00792D51" w:rsidRDefault="00B62E35" w:rsidP="009B596D">
            <w:pPr>
              <w:spacing w:line="360" w:lineRule="exact"/>
              <w:rPr>
                <w:rFonts w:ascii="Times New Roman" w:eastAsia="標楷體" w:hAnsi="Times New Roman"/>
                <w:szCs w:val="28"/>
              </w:rPr>
            </w:pPr>
            <w:r w:rsidRPr="00792D51">
              <w:rPr>
                <w:rFonts w:ascii="Times New Roman" w:eastAsia="標楷體" w:hAnsi="Times New Roman" w:hint="eastAsia"/>
                <w:sz w:val="28"/>
                <w:szCs w:val="28"/>
              </w:rPr>
              <w:t>B</w:t>
            </w:r>
            <w:r w:rsidRPr="00792D51">
              <w:rPr>
                <w:rFonts w:ascii="Times New Roman" w:eastAsia="標楷體" w:hAnsi="Times New Roman" w:hint="eastAsia"/>
                <w:sz w:val="28"/>
                <w:szCs w:val="28"/>
              </w:rPr>
              <w:t>、與國內外高中及大學院校合作，含執行計畫、開設課程及校系宣傳等，提升本校、院、系聲譽，一件</w:t>
            </w:r>
            <w:r w:rsidRPr="00792D51">
              <w:rPr>
                <w:rFonts w:ascii="Times New Roman" w:eastAsia="標楷體" w:hAnsi="Times New Roman" w:hint="eastAsia"/>
                <w:sz w:val="28"/>
                <w:szCs w:val="28"/>
              </w:rPr>
              <w:t>3</w:t>
            </w:r>
            <w:r w:rsidRPr="00792D51">
              <w:rPr>
                <w:rFonts w:ascii="Times New Roman" w:eastAsia="標楷體" w:hAnsi="Times New Roman" w:hint="eastAsia"/>
                <w:sz w:val="28"/>
                <w:szCs w:val="28"/>
              </w:rPr>
              <w:t>分，至多</w:t>
            </w:r>
            <w:r w:rsidRPr="00792D51">
              <w:rPr>
                <w:rFonts w:ascii="Times New Roman" w:eastAsia="標楷體" w:hAnsi="Times New Roman" w:hint="eastAsia"/>
                <w:sz w:val="28"/>
                <w:szCs w:val="28"/>
              </w:rPr>
              <w:t>15</w:t>
            </w:r>
            <w:r w:rsidRPr="00792D51">
              <w:rPr>
                <w:rFonts w:ascii="Times New Roman" w:eastAsia="標楷體" w:hAnsi="Times New Roman" w:hint="eastAsia"/>
                <w:sz w:val="28"/>
                <w:szCs w:val="28"/>
              </w:rPr>
              <w:t>分</w:t>
            </w:r>
          </w:p>
        </w:tc>
        <w:tc>
          <w:tcPr>
            <w:tcW w:w="850" w:type="dxa"/>
          </w:tcPr>
          <w:p w14:paraId="2E990D01" w14:textId="77777777" w:rsidR="00B62E35" w:rsidRPr="00792D51" w:rsidRDefault="00B62E35" w:rsidP="007819E1">
            <w:pPr>
              <w:spacing w:line="360" w:lineRule="exact"/>
              <w:rPr>
                <w:rFonts w:ascii="Times New Roman" w:eastAsia="標楷體" w:hAnsi="Times New Roman"/>
                <w:sz w:val="28"/>
                <w:szCs w:val="28"/>
              </w:rPr>
            </w:pPr>
          </w:p>
        </w:tc>
        <w:tc>
          <w:tcPr>
            <w:tcW w:w="851" w:type="dxa"/>
          </w:tcPr>
          <w:p w14:paraId="40949862" w14:textId="77777777" w:rsidR="00B62E35" w:rsidRPr="00792D51" w:rsidRDefault="00B62E35" w:rsidP="007819E1">
            <w:pPr>
              <w:spacing w:line="360" w:lineRule="exact"/>
              <w:rPr>
                <w:rFonts w:ascii="Times New Roman" w:eastAsia="標楷體" w:hAnsi="Times New Roman"/>
                <w:sz w:val="28"/>
                <w:szCs w:val="28"/>
              </w:rPr>
            </w:pPr>
          </w:p>
        </w:tc>
        <w:tc>
          <w:tcPr>
            <w:tcW w:w="917" w:type="dxa"/>
            <w:vMerge/>
          </w:tcPr>
          <w:p w14:paraId="1FA6CA36" w14:textId="77777777" w:rsidR="00B62E35" w:rsidRPr="00792D51" w:rsidRDefault="00B62E35" w:rsidP="007819E1">
            <w:pPr>
              <w:spacing w:line="360" w:lineRule="exact"/>
              <w:rPr>
                <w:rFonts w:ascii="Times New Roman" w:eastAsia="標楷體" w:hAnsi="Times New Roman"/>
                <w:sz w:val="28"/>
                <w:szCs w:val="28"/>
              </w:rPr>
            </w:pPr>
          </w:p>
        </w:tc>
        <w:tc>
          <w:tcPr>
            <w:tcW w:w="921" w:type="dxa"/>
            <w:vMerge/>
          </w:tcPr>
          <w:p w14:paraId="5CA82E97" w14:textId="77777777" w:rsidR="00B62E35" w:rsidRPr="00792D51" w:rsidRDefault="00B62E35" w:rsidP="007819E1">
            <w:pPr>
              <w:spacing w:line="360" w:lineRule="exact"/>
              <w:rPr>
                <w:rFonts w:ascii="Times New Roman" w:eastAsia="標楷體" w:hAnsi="Times New Roman"/>
                <w:sz w:val="28"/>
                <w:szCs w:val="28"/>
              </w:rPr>
            </w:pPr>
          </w:p>
        </w:tc>
      </w:tr>
      <w:tr w:rsidR="00792D51" w:rsidRPr="00792D51" w14:paraId="2E3692E7" w14:textId="77777777" w:rsidTr="00B62E35">
        <w:trPr>
          <w:cantSplit/>
          <w:jc w:val="center"/>
        </w:trPr>
        <w:tc>
          <w:tcPr>
            <w:tcW w:w="2010" w:type="dxa"/>
            <w:vMerge/>
          </w:tcPr>
          <w:p w14:paraId="7992F287" w14:textId="77777777" w:rsidR="00EA4BD3" w:rsidRPr="00792D51" w:rsidRDefault="00EA4BD3" w:rsidP="007819E1">
            <w:pPr>
              <w:spacing w:line="360" w:lineRule="exact"/>
              <w:rPr>
                <w:rFonts w:ascii="Times New Roman" w:eastAsia="標楷體" w:hAnsi="Times New Roman"/>
                <w:sz w:val="28"/>
                <w:szCs w:val="28"/>
              </w:rPr>
            </w:pPr>
          </w:p>
        </w:tc>
        <w:tc>
          <w:tcPr>
            <w:tcW w:w="1788" w:type="dxa"/>
          </w:tcPr>
          <w:p w14:paraId="156F2121" w14:textId="77777777" w:rsidR="00EA4BD3" w:rsidRPr="00792D51" w:rsidRDefault="00EA4BD3" w:rsidP="007819E1">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7</w:t>
            </w:r>
            <w:r w:rsidRPr="00792D51">
              <w:rPr>
                <w:rFonts w:ascii="Times New Roman" w:eastAsia="標楷體" w:hAnsi="Times New Roman" w:hint="eastAsia"/>
                <w:sz w:val="28"/>
                <w:szCs w:val="28"/>
              </w:rPr>
              <w:t>、其他</w:t>
            </w:r>
          </w:p>
        </w:tc>
        <w:tc>
          <w:tcPr>
            <w:tcW w:w="8359" w:type="dxa"/>
          </w:tcPr>
          <w:p w14:paraId="63569AAB" w14:textId="77777777" w:rsidR="00EA4BD3" w:rsidRPr="00792D51" w:rsidRDefault="00EA4BD3" w:rsidP="00DE4EFB">
            <w:pPr>
              <w:spacing w:line="360" w:lineRule="exact"/>
              <w:rPr>
                <w:rFonts w:ascii="Times New Roman" w:eastAsia="標楷體" w:hAnsi="Times New Roman"/>
                <w:sz w:val="28"/>
                <w:szCs w:val="28"/>
              </w:rPr>
            </w:pPr>
            <w:r w:rsidRPr="00792D51">
              <w:rPr>
                <w:rFonts w:ascii="Times New Roman" w:eastAsia="標楷體" w:hAnsi="Times New Roman" w:hint="eastAsia"/>
                <w:sz w:val="28"/>
                <w:szCs w:val="28"/>
              </w:rPr>
              <w:t>請提出服務事項證明，</w:t>
            </w:r>
            <w:r w:rsidR="008F36F6" w:rsidRPr="00792D51">
              <w:rPr>
                <w:rFonts w:ascii="Times New Roman" w:eastAsia="標楷體" w:hAnsi="Times New Roman" w:hint="eastAsia"/>
                <w:sz w:val="28"/>
                <w:szCs w:val="28"/>
              </w:rPr>
              <w:t>如執行校級或院級計畫等</w:t>
            </w:r>
            <w:r w:rsidR="00DE4EFB" w:rsidRPr="00792D51">
              <w:rPr>
                <w:rFonts w:ascii="Times New Roman" w:eastAsia="標楷體" w:hAnsi="Times New Roman" w:hint="eastAsia"/>
                <w:sz w:val="28"/>
                <w:szCs w:val="28"/>
              </w:rPr>
              <w:t>，</w:t>
            </w:r>
            <w:r w:rsidR="008F36F6" w:rsidRPr="00792D51">
              <w:rPr>
                <w:rFonts w:ascii="Times New Roman" w:eastAsia="標楷體" w:hAnsi="Times New Roman" w:hint="eastAsia"/>
                <w:sz w:val="28"/>
                <w:szCs w:val="28"/>
              </w:rPr>
              <w:t>一件</w:t>
            </w:r>
            <w:r w:rsidR="008F36F6" w:rsidRPr="00792D51">
              <w:rPr>
                <w:rFonts w:ascii="Times New Roman" w:eastAsia="標楷體" w:hAnsi="Times New Roman" w:hint="eastAsia"/>
                <w:sz w:val="28"/>
                <w:szCs w:val="28"/>
              </w:rPr>
              <w:t>10</w:t>
            </w:r>
            <w:r w:rsidR="008F36F6" w:rsidRPr="00792D51">
              <w:rPr>
                <w:rFonts w:ascii="Times New Roman" w:eastAsia="標楷體" w:hAnsi="Times New Roman" w:hint="eastAsia"/>
                <w:sz w:val="28"/>
                <w:szCs w:val="28"/>
              </w:rPr>
              <w:t>至</w:t>
            </w:r>
            <w:r w:rsidR="008F36F6" w:rsidRPr="00792D51">
              <w:rPr>
                <w:rFonts w:ascii="Times New Roman" w:eastAsia="標楷體" w:hAnsi="Times New Roman" w:hint="eastAsia"/>
                <w:sz w:val="28"/>
                <w:szCs w:val="28"/>
              </w:rPr>
              <w:t>20</w:t>
            </w:r>
            <w:r w:rsidR="008F36F6" w:rsidRPr="00792D51">
              <w:rPr>
                <w:rFonts w:ascii="Times New Roman" w:eastAsia="標楷體" w:hAnsi="Times New Roman" w:hint="eastAsia"/>
                <w:sz w:val="28"/>
                <w:szCs w:val="28"/>
              </w:rPr>
              <w:t>分</w:t>
            </w:r>
          </w:p>
        </w:tc>
        <w:tc>
          <w:tcPr>
            <w:tcW w:w="850" w:type="dxa"/>
          </w:tcPr>
          <w:p w14:paraId="0C788E5B" w14:textId="77777777" w:rsidR="00EA4BD3" w:rsidRPr="00792D51" w:rsidRDefault="00EA4BD3" w:rsidP="007819E1">
            <w:pPr>
              <w:spacing w:line="360" w:lineRule="exact"/>
              <w:rPr>
                <w:rFonts w:ascii="Times New Roman" w:eastAsia="標楷體" w:hAnsi="Times New Roman"/>
                <w:sz w:val="28"/>
                <w:szCs w:val="28"/>
              </w:rPr>
            </w:pPr>
          </w:p>
        </w:tc>
        <w:tc>
          <w:tcPr>
            <w:tcW w:w="851" w:type="dxa"/>
          </w:tcPr>
          <w:p w14:paraId="07F9F2AF" w14:textId="77777777" w:rsidR="00EA4BD3" w:rsidRPr="00792D51" w:rsidRDefault="00EA4BD3" w:rsidP="007819E1">
            <w:pPr>
              <w:spacing w:line="360" w:lineRule="exact"/>
              <w:rPr>
                <w:rFonts w:ascii="Times New Roman" w:eastAsia="標楷體" w:hAnsi="Times New Roman"/>
                <w:sz w:val="28"/>
                <w:szCs w:val="28"/>
              </w:rPr>
            </w:pPr>
          </w:p>
        </w:tc>
        <w:tc>
          <w:tcPr>
            <w:tcW w:w="917" w:type="dxa"/>
          </w:tcPr>
          <w:p w14:paraId="1ADFCAD7" w14:textId="77777777" w:rsidR="00EA4BD3" w:rsidRPr="00792D51" w:rsidRDefault="00EA4BD3" w:rsidP="007819E1">
            <w:pPr>
              <w:spacing w:line="360" w:lineRule="exact"/>
              <w:rPr>
                <w:rFonts w:ascii="Times New Roman" w:eastAsia="標楷體" w:hAnsi="Times New Roman"/>
                <w:sz w:val="28"/>
                <w:szCs w:val="28"/>
              </w:rPr>
            </w:pPr>
          </w:p>
        </w:tc>
        <w:tc>
          <w:tcPr>
            <w:tcW w:w="921" w:type="dxa"/>
            <w:vMerge/>
            <w:tcBorders>
              <w:bottom w:val="single" w:sz="4" w:space="0" w:color="auto"/>
            </w:tcBorders>
          </w:tcPr>
          <w:p w14:paraId="1675547A" w14:textId="77777777" w:rsidR="00EA4BD3" w:rsidRPr="00792D51" w:rsidRDefault="00EA4BD3" w:rsidP="007819E1">
            <w:pPr>
              <w:spacing w:line="360" w:lineRule="exact"/>
              <w:rPr>
                <w:rFonts w:ascii="Times New Roman" w:eastAsia="標楷體" w:hAnsi="Times New Roman"/>
                <w:sz w:val="28"/>
                <w:szCs w:val="28"/>
              </w:rPr>
            </w:pPr>
          </w:p>
        </w:tc>
      </w:tr>
    </w:tbl>
    <w:p w14:paraId="7EAE85CD" w14:textId="77777777" w:rsidR="00F54DEC" w:rsidRPr="00792D51" w:rsidRDefault="009A3077" w:rsidP="007819E1">
      <w:pPr>
        <w:spacing w:beforeLines="50" w:before="180" w:afterLines="50" w:after="180" w:line="360" w:lineRule="exact"/>
        <w:jc w:val="center"/>
        <w:rPr>
          <w:rFonts w:ascii="Times New Roman" w:eastAsia="標楷體" w:hAnsi="Times New Roman"/>
        </w:rPr>
      </w:pPr>
      <w:r w:rsidRPr="00792D51">
        <w:rPr>
          <w:rFonts w:ascii="Times New Roman" w:eastAsia="標楷體" w:hAnsi="Times New Roman" w:hint="eastAsia"/>
          <w:b/>
          <w:sz w:val="32"/>
          <w:szCs w:val="32"/>
        </w:rPr>
        <w:lastRenderedPageBreak/>
        <w:t>外交學系教師升等分項總分試算表</w:t>
      </w:r>
    </w:p>
    <w:tbl>
      <w:tblPr>
        <w:tblW w:w="15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3784"/>
        <w:gridCol w:w="3788"/>
        <w:gridCol w:w="4077"/>
      </w:tblGrid>
      <w:tr w:rsidR="00792D51" w:rsidRPr="00792D51" w14:paraId="05A86A4D" w14:textId="77777777" w:rsidTr="00CC0BAB">
        <w:trPr>
          <w:trHeight w:val="682"/>
        </w:trPr>
        <w:tc>
          <w:tcPr>
            <w:tcW w:w="3785" w:type="dxa"/>
            <w:vAlign w:val="center"/>
          </w:tcPr>
          <w:p w14:paraId="084FFA2B" w14:textId="77777777" w:rsidR="00827900" w:rsidRPr="00792D51" w:rsidRDefault="00827900"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申請人姓名</w:t>
            </w:r>
          </w:p>
        </w:tc>
        <w:tc>
          <w:tcPr>
            <w:tcW w:w="3784" w:type="dxa"/>
            <w:vAlign w:val="center"/>
          </w:tcPr>
          <w:p w14:paraId="7F3CFE49" w14:textId="77777777" w:rsidR="00827900" w:rsidRPr="00792D51" w:rsidRDefault="00827900" w:rsidP="007819E1">
            <w:pPr>
              <w:spacing w:line="360" w:lineRule="exact"/>
              <w:jc w:val="center"/>
              <w:rPr>
                <w:rFonts w:ascii="Times New Roman" w:eastAsia="標楷體" w:hAnsi="Times New Roman"/>
                <w:sz w:val="28"/>
                <w:szCs w:val="28"/>
              </w:rPr>
            </w:pPr>
          </w:p>
        </w:tc>
        <w:tc>
          <w:tcPr>
            <w:tcW w:w="3788" w:type="dxa"/>
            <w:vAlign w:val="center"/>
          </w:tcPr>
          <w:p w14:paraId="61F43F56" w14:textId="77777777" w:rsidR="00827900" w:rsidRPr="00792D51" w:rsidRDefault="00827900"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員工編號</w:t>
            </w:r>
          </w:p>
        </w:tc>
        <w:tc>
          <w:tcPr>
            <w:tcW w:w="4076" w:type="dxa"/>
            <w:vAlign w:val="center"/>
          </w:tcPr>
          <w:p w14:paraId="722EBA27" w14:textId="77777777" w:rsidR="00827900" w:rsidRPr="00792D51" w:rsidRDefault="00827900" w:rsidP="007819E1">
            <w:pPr>
              <w:spacing w:line="360" w:lineRule="exact"/>
              <w:jc w:val="center"/>
              <w:rPr>
                <w:rFonts w:ascii="Times New Roman" w:eastAsia="標楷體" w:hAnsi="Times New Roman"/>
                <w:sz w:val="28"/>
                <w:szCs w:val="28"/>
              </w:rPr>
            </w:pPr>
          </w:p>
        </w:tc>
      </w:tr>
      <w:tr w:rsidR="00792D51" w:rsidRPr="00792D51" w14:paraId="64F7284B" w14:textId="77777777" w:rsidTr="00CC0BAB">
        <w:trPr>
          <w:trHeight w:val="682"/>
        </w:trPr>
        <w:tc>
          <w:tcPr>
            <w:tcW w:w="3785" w:type="dxa"/>
            <w:vAlign w:val="center"/>
          </w:tcPr>
          <w:p w14:paraId="2902B077" w14:textId="77777777" w:rsidR="00827900" w:rsidRPr="00792D51" w:rsidRDefault="00827900" w:rsidP="007819E1">
            <w:pPr>
              <w:spacing w:line="360" w:lineRule="exact"/>
              <w:jc w:val="center"/>
              <w:rPr>
                <w:rFonts w:ascii="Times New Roman" w:eastAsia="標楷體" w:hAnsi="Times New Roman"/>
                <w:sz w:val="28"/>
                <w:szCs w:val="28"/>
              </w:rPr>
            </w:pPr>
            <w:proofErr w:type="gramStart"/>
            <w:r w:rsidRPr="00792D51">
              <w:rPr>
                <w:rFonts w:ascii="Times New Roman" w:eastAsia="標楷體" w:hAnsi="Times New Roman" w:hint="eastAsia"/>
                <w:sz w:val="28"/>
                <w:szCs w:val="28"/>
              </w:rPr>
              <w:t>擬升等</w:t>
            </w:r>
            <w:proofErr w:type="gramEnd"/>
            <w:r w:rsidRPr="00792D51">
              <w:rPr>
                <w:rFonts w:ascii="Times New Roman" w:eastAsia="標楷體" w:hAnsi="Times New Roman" w:hint="eastAsia"/>
                <w:sz w:val="28"/>
                <w:szCs w:val="28"/>
              </w:rPr>
              <w:t>等級</w:t>
            </w:r>
          </w:p>
        </w:tc>
        <w:tc>
          <w:tcPr>
            <w:tcW w:w="3784" w:type="dxa"/>
            <w:vAlign w:val="center"/>
          </w:tcPr>
          <w:p w14:paraId="67388A50" w14:textId="77777777" w:rsidR="00827900" w:rsidRPr="00792D51" w:rsidRDefault="00827900" w:rsidP="007819E1">
            <w:pPr>
              <w:spacing w:line="360" w:lineRule="exact"/>
              <w:jc w:val="center"/>
              <w:rPr>
                <w:rFonts w:ascii="Times New Roman" w:eastAsia="標楷體" w:hAnsi="Times New Roman"/>
                <w:sz w:val="28"/>
                <w:szCs w:val="28"/>
              </w:rPr>
            </w:pPr>
          </w:p>
        </w:tc>
        <w:tc>
          <w:tcPr>
            <w:tcW w:w="7864" w:type="dxa"/>
            <w:gridSpan w:val="2"/>
            <w:tcBorders>
              <w:tl2br w:val="single" w:sz="4" w:space="0" w:color="auto"/>
            </w:tcBorders>
            <w:vAlign w:val="center"/>
          </w:tcPr>
          <w:p w14:paraId="7F1F0B08" w14:textId="77777777" w:rsidR="00827900" w:rsidRPr="00792D51" w:rsidRDefault="00827900" w:rsidP="007819E1">
            <w:pPr>
              <w:spacing w:line="360" w:lineRule="exact"/>
              <w:jc w:val="center"/>
              <w:rPr>
                <w:rFonts w:ascii="Times New Roman" w:eastAsia="標楷體" w:hAnsi="Times New Roman"/>
                <w:sz w:val="28"/>
                <w:szCs w:val="28"/>
              </w:rPr>
            </w:pPr>
          </w:p>
        </w:tc>
      </w:tr>
      <w:tr w:rsidR="00792D51" w:rsidRPr="00792D51" w14:paraId="5A427FF6" w14:textId="77777777" w:rsidTr="00CC0BAB">
        <w:trPr>
          <w:trHeight w:val="682"/>
        </w:trPr>
        <w:tc>
          <w:tcPr>
            <w:tcW w:w="3785" w:type="dxa"/>
            <w:vAlign w:val="center"/>
          </w:tcPr>
          <w:p w14:paraId="78D19EC8"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評分項目</w:t>
            </w:r>
          </w:p>
        </w:tc>
        <w:tc>
          <w:tcPr>
            <w:tcW w:w="3784" w:type="dxa"/>
            <w:vAlign w:val="center"/>
          </w:tcPr>
          <w:p w14:paraId="1CC5612F"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分項總分</w:t>
            </w:r>
          </w:p>
        </w:tc>
        <w:tc>
          <w:tcPr>
            <w:tcW w:w="3788" w:type="dxa"/>
            <w:vAlign w:val="center"/>
          </w:tcPr>
          <w:p w14:paraId="5B2E0BBC"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加權比率</w:t>
            </w:r>
          </w:p>
        </w:tc>
        <w:tc>
          <w:tcPr>
            <w:tcW w:w="4076" w:type="dxa"/>
            <w:vAlign w:val="center"/>
          </w:tcPr>
          <w:p w14:paraId="108505F7"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加權後分數</w:t>
            </w:r>
          </w:p>
        </w:tc>
      </w:tr>
      <w:tr w:rsidR="00792D51" w:rsidRPr="00792D51" w14:paraId="279BD46F" w14:textId="77777777" w:rsidTr="00CC0BAB">
        <w:trPr>
          <w:trHeight w:val="1112"/>
        </w:trPr>
        <w:tc>
          <w:tcPr>
            <w:tcW w:w="3785" w:type="dxa"/>
            <w:vAlign w:val="center"/>
          </w:tcPr>
          <w:p w14:paraId="4433F927"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研究</w:t>
            </w:r>
          </w:p>
        </w:tc>
        <w:tc>
          <w:tcPr>
            <w:tcW w:w="3784" w:type="dxa"/>
            <w:vAlign w:val="center"/>
          </w:tcPr>
          <w:p w14:paraId="18EA1F84" w14:textId="77777777" w:rsidR="009A3077" w:rsidRPr="00792D51" w:rsidRDefault="009A3077" w:rsidP="007819E1">
            <w:pPr>
              <w:spacing w:line="360" w:lineRule="exact"/>
              <w:jc w:val="center"/>
              <w:rPr>
                <w:rFonts w:ascii="Times New Roman" w:eastAsia="標楷體" w:hAnsi="Times New Roman"/>
                <w:sz w:val="28"/>
                <w:szCs w:val="28"/>
              </w:rPr>
            </w:pPr>
          </w:p>
        </w:tc>
        <w:tc>
          <w:tcPr>
            <w:tcW w:w="3788" w:type="dxa"/>
            <w:vAlign w:val="center"/>
          </w:tcPr>
          <w:p w14:paraId="68C7D654" w14:textId="77777777" w:rsidR="006E39D1" w:rsidRPr="00792D51" w:rsidRDefault="006E39D1" w:rsidP="007819E1">
            <w:pPr>
              <w:spacing w:line="360" w:lineRule="exact"/>
              <w:jc w:val="center"/>
              <w:rPr>
                <w:rFonts w:ascii="Times New Roman" w:eastAsia="標楷體" w:hAnsi="Times New Roman"/>
                <w:sz w:val="28"/>
                <w:szCs w:val="28"/>
              </w:rPr>
            </w:pPr>
            <w:proofErr w:type="gramStart"/>
            <w:r w:rsidRPr="00792D51">
              <w:rPr>
                <w:rFonts w:ascii="Times New Roman" w:eastAsia="標楷體" w:hAnsi="Times New Roman" w:hint="eastAsia"/>
                <w:sz w:val="28"/>
                <w:szCs w:val="28"/>
              </w:rPr>
              <w:t>＿</w:t>
            </w:r>
            <w:proofErr w:type="gramEnd"/>
            <w:r w:rsidRPr="00792D51">
              <w:rPr>
                <w:rFonts w:ascii="Times New Roman" w:eastAsia="標楷體" w:hAnsi="Times New Roman" w:hint="eastAsia"/>
                <w:sz w:val="28"/>
                <w:szCs w:val="28"/>
              </w:rPr>
              <w:t>_______</w:t>
            </w:r>
          </w:p>
          <w:p w14:paraId="55764A60" w14:textId="77777777" w:rsidR="009A3077" w:rsidRPr="00792D51" w:rsidRDefault="006E39D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Cs w:val="28"/>
              </w:rPr>
              <w:t>（</w:t>
            </w:r>
            <w:r w:rsidRPr="00792D51">
              <w:rPr>
                <w:rFonts w:ascii="Times New Roman" w:eastAsia="標楷體" w:hAnsi="Times New Roman" w:hint="eastAsia"/>
                <w:szCs w:val="28"/>
              </w:rPr>
              <w:t>40-60</w:t>
            </w:r>
            <w:r w:rsidR="009A3077" w:rsidRPr="00792D51">
              <w:rPr>
                <w:rFonts w:ascii="Times New Roman" w:eastAsia="標楷體" w:hAnsi="Times New Roman" w:hint="eastAsia"/>
                <w:szCs w:val="28"/>
              </w:rPr>
              <w:t>%</w:t>
            </w:r>
            <w:r w:rsidRPr="00792D51">
              <w:rPr>
                <w:rFonts w:ascii="Times New Roman" w:eastAsia="標楷體" w:hAnsi="Times New Roman" w:hint="eastAsia"/>
                <w:szCs w:val="28"/>
              </w:rPr>
              <w:t>）</w:t>
            </w:r>
          </w:p>
        </w:tc>
        <w:tc>
          <w:tcPr>
            <w:tcW w:w="4076" w:type="dxa"/>
            <w:vAlign w:val="center"/>
          </w:tcPr>
          <w:p w14:paraId="36103A5D" w14:textId="77777777" w:rsidR="009A3077" w:rsidRPr="00792D51" w:rsidRDefault="009A3077" w:rsidP="007819E1">
            <w:pPr>
              <w:spacing w:line="360" w:lineRule="exact"/>
              <w:jc w:val="center"/>
              <w:rPr>
                <w:rFonts w:ascii="Times New Roman" w:eastAsia="標楷體" w:hAnsi="Times New Roman"/>
                <w:sz w:val="28"/>
                <w:szCs w:val="28"/>
              </w:rPr>
            </w:pPr>
          </w:p>
        </w:tc>
      </w:tr>
      <w:tr w:rsidR="00792D51" w:rsidRPr="00792D51" w14:paraId="1ED56C32" w14:textId="77777777" w:rsidTr="00CC0BAB">
        <w:trPr>
          <w:trHeight w:val="1112"/>
        </w:trPr>
        <w:tc>
          <w:tcPr>
            <w:tcW w:w="3785" w:type="dxa"/>
            <w:vAlign w:val="center"/>
          </w:tcPr>
          <w:p w14:paraId="20316737"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教學</w:t>
            </w:r>
          </w:p>
        </w:tc>
        <w:tc>
          <w:tcPr>
            <w:tcW w:w="3784" w:type="dxa"/>
            <w:vAlign w:val="center"/>
          </w:tcPr>
          <w:p w14:paraId="225167FF" w14:textId="77777777" w:rsidR="009A3077" w:rsidRPr="00792D51" w:rsidRDefault="009A3077" w:rsidP="007819E1">
            <w:pPr>
              <w:spacing w:line="360" w:lineRule="exact"/>
              <w:jc w:val="center"/>
              <w:rPr>
                <w:rFonts w:ascii="Times New Roman" w:eastAsia="標楷體" w:hAnsi="Times New Roman"/>
                <w:sz w:val="28"/>
                <w:szCs w:val="28"/>
              </w:rPr>
            </w:pPr>
          </w:p>
        </w:tc>
        <w:tc>
          <w:tcPr>
            <w:tcW w:w="3788" w:type="dxa"/>
            <w:vAlign w:val="center"/>
          </w:tcPr>
          <w:p w14:paraId="280F7243" w14:textId="77777777" w:rsidR="006E39D1" w:rsidRPr="00792D51" w:rsidRDefault="006E39D1" w:rsidP="007819E1">
            <w:pPr>
              <w:spacing w:line="360" w:lineRule="exact"/>
              <w:jc w:val="center"/>
              <w:rPr>
                <w:rFonts w:ascii="Times New Roman" w:eastAsia="標楷體" w:hAnsi="Times New Roman"/>
                <w:sz w:val="28"/>
                <w:szCs w:val="28"/>
              </w:rPr>
            </w:pPr>
            <w:proofErr w:type="gramStart"/>
            <w:r w:rsidRPr="00792D51">
              <w:rPr>
                <w:rFonts w:ascii="Times New Roman" w:eastAsia="標楷體" w:hAnsi="Times New Roman" w:hint="eastAsia"/>
                <w:sz w:val="28"/>
                <w:szCs w:val="28"/>
              </w:rPr>
              <w:t>＿</w:t>
            </w:r>
            <w:proofErr w:type="gramEnd"/>
            <w:r w:rsidRPr="00792D51">
              <w:rPr>
                <w:rFonts w:ascii="Times New Roman" w:eastAsia="標楷體" w:hAnsi="Times New Roman" w:hint="eastAsia"/>
                <w:sz w:val="28"/>
                <w:szCs w:val="28"/>
              </w:rPr>
              <w:t>_______</w:t>
            </w:r>
          </w:p>
          <w:p w14:paraId="739F38E5" w14:textId="77777777" w:rsidR="009A3077" w:rsidRPr="00792D51" w:rsidRDefault="006E39D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Cs w:val="28"/>
              </w:rPr>
              <w:t>（</w:t>
            </w:r>
            <w:r w:rsidRPr="00792D51">
              <w:rPr>
                <w:rFonts w:ascii="Times New Roman" w:eastAsia="標楷體" w:hAnsi="Times New Roman" w:hint="eastAsia"/>
                <w:szCs w:val="28"/>
              </w:rPr>
              <w:t>30-50</w:t>
            </w:r>
            <w:r w:rsidR="009A3077" w:rsidRPr="00792D51">
              <w:rPr>
                <w:rFonts w:ascii="Times New Roman" w:eastAsia="標楷體" w:hAnsi="Times New Roman" w:hint="eastAsia"/>
                <w:szCs w:val="28"/>
              </w:rPr>
              <w:t>%</w:t>
            </w:r>
            <w:r w:rsidRPr="00792D51">
              <w:rPr>
                <w:rFonts w:ascii="Times New Roman" w:eastAsia="標楷體" w:hAnsi="Times New Roman" w:hint="eastAsia"/>
                <w:szCs w:val="28"/>
              </w:rPr>
              <w:t>）</w:t>
            </w:r>
          </w:p>
        </w:tc>
        <w:tc>
          <w:tcPr>
            <w:tcW w:w="4076" w:type="dxa"/>
            <w:vAlign w:val="center"/>
          </w:tcPr>
          <w:p w14:paraId="3E56B11D" w14:textId="77777777" w:rsidR="009A3077" w:rsidRPr="00792D51" w:rsidRDefault="009A3077" w:rsidP="007819E1">
            <w:pPr>
              <w:spacing w:line="360" w:lineRule="exact"/>
              <w:jc w:val="center"/>
              <w:rPr>
                <w:rFonts w:ascii="Times New Roman" w:eastAsia="標楷體" w:hAnsi="Times New Roman"/>
                <w:sz w:val="28"/>
                <w:szCs w:val="28"/>
              </w:rPr>
            </w:pPr>
          </w:p>
        </w:tc>
      </w:tr>
      <w:tr w:rsidR="00792D51" w:rsidRPr="00792D51" w14:paraId="4196A148" w14:textId="77777777" w:rsidTr="00CC0BAB">
        <w:trPr>
          <w:trHeight w:val="1112"/>
        </w:trPr>
        <w:tc>
          <w:tcPr>
            <w:tcW w:w="3785" w:type="dxa"/>
            <w:vAlign w:val="center"/>
          </w:tcPr>
          <w:p w14:paraId="7CA478A7" w14:textId="77777777" w:rsidR="009A3077" w:rsidRPr="00792D51" w:rsidRDefault="009A3077"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服務</w:t>
            </w:r>
          </w:p>
        </w:tc>
        <w:tc>
          <w:tcPr>
            <w:tcW w:w="3784" w:type="dxa"/>
            <w:vAlign w:val="center"/>
          </w:tcPr>
          <w:p w14:paraId="4CB58B3D" w14:textId="77777777" w:rsidR="009A3077" w:rsidRPr="00792D51" w:rsidRDefault="009A3077" w:rsidP="007819E1">
            <w:pPr>
              <w:spacing w:line="360" w:lineRule="exact"/>
              <w:jc w:val="center"/>
              <w:rPr>
                <w:rFonts w:ascii="Times New Roman" w:eastAsia="標楷體" w:hAnsi="Times New Roman"/>
                <w:sz w:val="28"/>
                <w:szCs w:val="28"/>
              </w:rPr>
            </w:pPr>
          </w:p>
        </w:tc>
        <w:tc>
          <w:tcPr>
            <w:tcW w:w="3788" w:type="dxa"/>
            <w:vAlign w:val="center"/>
          </w:tcPr>
          <w:p w14:paraId="6BAB84A4" w14:textId="77777777" w:rsidR="006E39D1" w:rsidRPr="00792D51" w:rsidRDefault="006E39D1" w:rsidP="007819E1">
            <w:pPr>
              <w:spacing w:line="360" w:lineRule="exact"/>
              <w:jc w:val="center"/>
              <w:rPr>
                <w:rFonts w:ascii="Times New Roman" w:eastAsia="標楷體" w:hAnsi="Times New Roman"/>
                <w:sz w:val="28"/>
                <w:szCs w:val="28"/>
              </w:rPr>
            </w:pPr>
            <w:proofErr w:type="gramStart"/>
            <w:r w:rsidRPr="00792D51">
              <w:rPr>
                <w:rFonts w:ascii="Times New Roman" w:eastAsia="標楷體" w:hAnsi="Times New Roman" w:hint="eastAsia"/>
                <w:sz w:val="28"/>
                <w:szCs w:val="28"/>
              </w:rPr>
              <w:t>＿</w:t>
            </w:r>
            <w:proofErr w:type="gramEnd"/>
            <w:r w:rsidRPr="00792D51">
              <w:rPr>
                <w:rFonts w:ascii="Times New Roman" w:eastAsia="標楷體" w:hAnsi="Times New Roman" w:hint="eastAsia"/>
                <w:sz w:val="28"/>
                <w:szCs w:val="28"/>
              </w:rPr>
              <w:t>_______</w:t>
            </w:r>
          </w:p>
          <w:p w14:paraId="2E0C6D7B" w14:textId="77777777" w:rsidR="009A3077" w:rsidRPr="00792D51" w:rsidRDefault="006E39D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Cs w:val="28"/>
              </w:rPr>
              <w:t>（</w:t>
            </w:r>
            <w:r w:rsidR="009A3077" w:rsidRPr="00792D51">
              <w:rPr>
                <w:rFonts w:ascii="Times New Roman" w:eastAsia="標楷體" w:hAnsi="Times New Roman" w:hint="eastAsia"/>
                <w:szCs w:val="28"/>
              </w:rPr>
              <w:t>10</w:t>
            </w:r>
            <w:r w:rsidRPr="00792D51">
              <w:rPr>
                <w:rFonts w:ascii="Times New Roman" w:eastAsia="標楷體" w:hAnsi="Times New Roman" w:hint="eastAsia"/>
                <w:szCs w:val="28"/>
              </w:rPr>
              <w:t>-30</w:t>
            </w:r>
            <w:r w:rsidR="009A3077" w:rsidRPr="00792D51">
              <w:rPr>
                <w:rFonts w:ascii="Times New Roman" w:eastAsia="標楷體" w:hAnsi="Times New Roman" w:hint="eastAsia"/>
                <w:szCs w:val="28"/>
              </w:rPr>
              <w:t>%</w:t>
            </w:r>
            <w:r w:rsidRPr="00792D51">
              <w:rPr>
                <w:rFonts w:ascii="Times New Roman" w:eastAsia="標楷體" w:hAnsi="Times New Roman" w:hint="eastAsia"/>
                <w:szCs w:val="28"/>
              </w:rPr>
              <w:t>）</w:t>
            </w:r>
          </w:p>
        </w:tc>
        <w:tc>
          <w:tcPr>
            <w:tcW w:w="4076" w:type="dxa"/>
            <w:vAlign w:val="center"/>
          </w:tcPr>
          <w:p w14:paraId="2DD0E2B9" w14:textId="77777777" w:rsidR="009A3077" w:rsidRPr="00792D51" w:rsidRDefault="009A3077" w:rsidP="007819E1">
            <w:pPr>
              <w:spacing w:line="360" w:lineRule="exact"/>
              <w:jc w:val="center"/>
              <w:rPr>
                <w:rFonts w:ascii="Times New Roman" w:eastAsia="標楷體" w:hAnsi="Times New Roman"/>
                <w:sz w:val="28"/>
                <w:szCs w:val="28"/>
              </w:rPr>
            </w:pPr>
          </w:p>
        </w:tc>
      </w:tr>
      <w:tr w:rsidR="00792D51" w:rsidRPr="00792D51" w14:paraId="02D35491" w14:textId="77777777" w:rsidTr="00CC0BAB">
        <w:trPr>
          <w:trHeight w:val="787"/>
        </w:trPr>
        <w:tc>
          <w:tcPr>
            <w:tcW w:w="7569" w:type="dxa"/>
            <w:gridSpan w:val="2"/>
            <w:vAlign w:val="center"/>
          </w:tcPr>
          <w:p w14:paraId="4AB62B56" w14:textId="77777777" w:rsidR="004E2181" w:rsidRPr="00792D51" w:rsidRDefault="004E218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總分</w:t>
            </w:r>
          </w:p>
          <w:p w14:paraId="49A95676" w14:textId="77777777" w:rsidR="004E2181" w:rsidRPr="00792D51" w:rsidRDefault="004E218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（加權後分數總和）</w:t>
            </w:r>
          </w:p>
        </w:tc>
        <w:tc>
          <w:tcPr>
            <w:tcW w:w="7864" w:type="dxa"/>
            <w:gridSpan w:val="2"/>
            <w:vAlign w:val="center"/>
          </w:tcPr>
          <w:p w14:paraId="0066CD01" w14:textId="77777777" w:rsidR="004E2181" w:rsidRPr="00792D51" w:rsidRDefault="004E2181" w:rsidP="007819E1">
            <w:pPr>
              <w:spacing w:line="360" w:lineRule="exact"/>
              <w:jc w:val="center"/>
              <w:rPr>
                <w:rFonts w:ascii="Times New Roman" w:eastAsia="標楷體" w:hAnsi="Times New Roman"/>
                <w:sz w:val="28"/>
                <w:szCs w:val="28"/>
              </w:rPr>
            </w:pPr>
          </w:p>
        </w:tc>
      </w:tr>
      <w:tr w:rsidR="00792D51" w:rsidRPr="00792D51" w14:paraId="263D7AA8" w14:textId="77777777" w:rsidTr="00CC0BAB">
        <w:trPr>
          <w:trHeight w:val="759"/>
        </w:trPr>
        <w:tc>
          <w:tcPr>
            <w:tcW w:w="7569" w:type="dxa"/>
            <w:gridSpan w:val="2"/>
            <w:vAlign w:val="center"/>
          </w:tcPr>
          <w:p w14:paraId="005FF0CF" w14:textId="77777777" w:rsidR="004E2181" w:rsidRPr="00792D51" w:rsidRDefault="004E218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申請人簽章</w:t>
            </w:r>
          </w:p>
        </w:tc>
        <w:tc>
          <w:tcPr>
            <w:tcW w:w="7864" w:type="dxa"/>
            <w:gridSpan w:val="2"/>
            <w:vAlign w:val="center"/>
          </w:tcPr>
          <w:p w14:paraId="7BA5E48A" w14:textId="77777777" w:rsidR="004E2181" w:rsidRPr="00792D51" w:rsidRDefault="004E2181" w:rsidP="007819E1">
            <w:pPr>
              <w:spacing w:line="360" w:lineRule="exact"/>
              <w:jc w:val="center"/>
              <w:rPr>
                <w:rFonts w:ascii="Times New Roman" w:eastAsia="標楷體" w:hAnsi="Times New Roman"/>
                <w:sz w:val="28"/>
                <w:szCs w:val="28"/>
              </w:rPr>
            </w:pPr>
          </w:p>
        </w:tc>
      </w:tr>
      <w:tr w:rsidR="00792D51" w:rsidRPr="00792D51" w14:paraId="33897E04" w14:textId="77777777" w:rsidTr="00CC0BAB">
        <w:trPr>
          <w:trHeight w:val="793"/>
        </w:trPr>
        <w:tc>
          <w:tcPr>
            <w:tcW w:w="7569" w:type="dxa"/>
            <w:gridSpan w:val="2"/>
            <w:vAlign w:val="center"/>
          </w:tcPr>
          <w:p w14:paraId="1F974398" w14:textId="77777777" w:rsidR="004E2181" w:rsidRPr="00792D51" w:rsidRDefault="004E2181"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送件日期</w:t>
            </w:r>
          </w:p>
        </w:tc>
        <w:tc>
          <w:tcPr>
            <w:tcW w:w="7864" w:type="dxa"/>
            <w:gridSpan w:val="2"/>
            <w:vAlign w:val="center"/>
          </w:tcPr>
          <w:p w14:paraId="0908D96A" w14:textId="77777777" w:rsidR="004E2181" w:rsidRPr="00792D51" w:rsidRDefault="004E2181" w:rsidP="007819E1">
            <w:pPr>
              <w:spacing w:line="360" w:lineRule="exact"/>
              <w:jc w:val="center"/>
              <w:rPr>
                <w:rFonts w:ascii="Times New Roman" w:eastAsia="標楷體" w:hAnsi="Times New Roman"/>
                <w:sz w:val="28"/>
                <w:szCs w:val="28"/>
              </w:rPr>
            </w:pPr>
          </w:p>
        </w:tc>
      </w:tr>
      <w:tr w:rsidR="00792D51" w:rsidRPr="00792D51" w14:paraId="76DCC606" w14:textId="77777777" w:rsidTr="00BA4C4B">
        <w:trPr>
          <w:trHeight w:val="859"/>
        </w:trPr>
        <w:tc>
          <w:tcPr>
            <w:tcW w:w="7569" w:type="dxa"/>
            <w:gridSpan w:val="2"/>
            <w:vAlign w:val="center"/>
          </w:tcPr>
          <w:p w14:paraId="3CB4365F" w14:textId="77777777" w:rsidR="00761FBF" w:rsidRPr="00792D51" w:rsidRDefault="00761FBF"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外交學系查核</w:t>
            </w:r>
          </w:p>
        </w:tc>
        <w:tc>
          <w:tcPr>
            <w:tcW w:w="7864" w:type="dxa"/>
            <w:gridSpan w:val="2"/>
            <w:vAlign w:val="center"/>
          </w:tcPr>
          <w:p w14:paraId="6896A8F6" w14:textId="77777777" w:rsidR="00761FBF" w:rsidRPr="00792D51" w:rsidRDefault="00761FBF" w:rsidP="007819E1">
            <w:pPr>
              <w:spacing w:line="360" w:lineRule="exact"/>
              <w:jc w:val="center"/>
              <w:rPr>
                <w:rFonts w:ascii="Times New Roman" w:eastAsia="標楷體" w:hAnsi="Times New Roman"/>
                <w:sz w:val="28"/>
                <w:szCs w:val="28"/>
              </w:rPr>
            </w:pPr>
          </w:p>
        </w:tc>
      </w:tr>
      <w:tr w:rsidR="00827900" w:rsidRPr="00792D51" w14:paraId="5EB0C1F5" w14:textId="77777777" w:rsidTr="00CC0BAB">
        <w:trPr>
          <w:trHeight w:val="907"/>
        </w:trPr>
        <w:tc>
          <w:tcPr>
            <w:tcW w:w="15434" w:type="dxa"/>
            <w:gridSpan w:val="4"/>
            <w:vAlign w:val="center"/>
          </w:tcPr>
          <w:p w14:paraId="0EA5BA29" w14:textId="77777777" w:rsidR="00827900" w:rsidRPr="00792D51" w:rsidRDefault="00827900"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經</w:t>
            </w:r>
            <w:r w:rsidRPr="00792D51">
              <w:rPr>
                <w:rFonts w:ascii="Times New Roman" w:eastAsia="標楷體" w:hAnsi="Times New Roman" w:hint="eastAsia"/>
                <w:sz w:val="28"/>
                <w:szCs w:val="28"/>
                <w:u w:val="single"/>
              </w:rPr>
              <w:t xml:space="preserve">　　</w:t>
            </w:r>
            <w:r w:rsidRPr="00792D51">
              <w:rPr>
                <w:rFonts w:ascii="Times New Roman" w:eastAsia="標楷體" w:hAnsi="Times New Roman" w:hint="eastAsia"/>
                <w:sz w:val="28"/>
                <w:szCs w:val="28"/>
              </w:rPr>
              <w:t>年</w:t>
            </w:r>
            <w:r w:rsidRPr="00792D51">
              <w:rPr>
                <w:rFonts w:ascii="Times New Roman" w:eastAsia="標楷體" w:hAnsi="Times New Roman" w:hint="eastAsia"/>
                <w:sz w:val="28"/>
                <w:szCs w:val="28"/>
                <w:u w:val="single"/>
              </w:rPr>
              <w:t xml:space="preserve">　　</w:t>
            </w:r>
            <w:r w:rsidRPr="00792D51">
              <w:rPr>
                <w:rFonts w:ascii="Times New Roman" w:eastAsia="標楷體" w:hAnsi="Times New Roman" w:hint="eastAsia"/>
                <w:sz w:val="28"/>
                <w:szCs w:val="28"/>
              </w:rPr>
              <w:t>月</w:t>
            </w:r>
            <w:r w:rsidRPr="00792D51">
              <w:rPr>
                <w:rFonts w:ascii="Times New Roman" w:eastAsia="標楷體" w:hAnsi="Times New Roman" w:hint="eastAsia"/>
                <w:sz w:val="28"/>
                <w:szCs w:val="28"/>
                <w:u w:val="single"/>
              </w:rPr>
              <w:t xml:space="preserve">　　</w:t>
            </w:r>
            <w:r w:rsidRPr="00792D51">
              <w:rPr>
                <w:rFonts w:ascii="Times New Roman" w:eastAsia="標楷體" w:hAnsi="Times New Roman" w:hint="eastAsia"/>
                <w:sz w:val="28"/>
                <w:szCs w:val="28"/>
              </w:rPr>
              <w:t>日</w:t>
            </w:r>
          </w:p>
          <w:p w14:paraId="06E3729E" w14:textId="77777777" w:rsidR="00827900" w:rsidRPr="00792D51" w:rsidRDefault="00827900" w:rsidP="007819E1">
            <w:pPr>
              <w:spacing w:line="360" w:lineRule="exact"/>
              <w:jc w:val="center"/>
              <w:rPr>
                <w:rFonts w:ascii="Times New Roman" w:eastAsia="標楷體" w:hAnsi="Times New Roman"/>
                <w:sz w:val="28"/>
                <w:szCs w:val="28"/>
              </w:rPr>
            </w:pPr>
            <w:r w:rsidRPr="00792D51">
              <w:rPr>
                <w:rFonts w:ascii="Times New Roman" w:eastAsia="標楷體" w:hAnsi="Times New Roman" w:hint="eastAsia"/>
                <w:sz w:val="28"/>
                <w:szCs w:val="28"/>
              </w:rPr>
              <w:t>外交學系</w:t>
            </w:r>
            <w:r w:rsidRPr="00792D51">
              <w:rPr>
                <w:rFonts w:ascii="Times New Roman" w:eastAsia="標楷體" w:hAnsi="Times New Roman" w:hint="eastAsia"/>
                <w:sz w:val="28"/>
                <w:szCs w:val="28"/>
                <w:u w:val="single"/>
              </w:rPr>
              <w:t xml:space="preserve">　　　　</w:t>
            </w:r>
            <w:proofErr w:type="gramStart"/>
            <w:r w:rsidRPr="00792D51">
              <w:rPr>
                <w:rFonts w:ascii="Times New Roman" w:eastAsia="標楷體" w:hAnsi="Times New Roman" w:hint="eastAsia"/>
                <w:sz w:val="28"/>
                <w:szCs w:val="28"/>
              </w:rPr>
              <w:t>學年度第</w:t>
            </w:r>
            <w:proofErr w:type="gramEnd"/>
            <w:r w:rsidRPr="00792D51">
              <w:rPr>
                <w:rFonts w:ascii="Times New Roman" w:eastAsia="標楷體" w:hAnsi="Times New Roman" w:hint="eastAsia"/>
                <w:sz w:val="28"/>
                <w:szCs w:val="28"/>
                <w:u w:val="single"/>
              </w:rPr>
              <w:t xml:space="preserve">　　</w:t>
            </w:r>
            <w:r w:rsidRPr="00792D51">
              <w:rPr>
                <w:rFonts w:ascii="Times New Roman" w:eastAsia="標楷體" w:hAnsi="Times New Roman" w:hint="eastAsia"/>
                <w:sz w:val="28"/>
                <w:szCs w:val="28"/>
              </w:rPr>
              <w:t>學期第</w:t>
            </w:r>
            <w:r w:rsidRPr="00792D51">
              <w:rPr>
                <w:rFonts w:ascii="Times New Roman" w:eastAsia="標楷體" w:hAnsi="Times New Roman" w:hint="eastAsia"/>
                <w:sz w:val="28"/>
                <w:szCs w:val="28"/>
                <w:u w:val="single"/>
              </w:rPr>
              <w:t xml:space="preserve">　　</w:t>
            </w:r>
            <w:r w:rsidRPr="00792D51">
              <w:rPr>
                <w:rFonts w:ascii="Times New Roman" w:eastAsia="標楷體" w:hAnsi="Times New Roman" w:hint="eastAsia"/>
                <w:sz w:val="28"/>
                <w:szCs w:val="28"/>
              </w:rPr>
              <w:t>次教師評審委員會審查通過</w:t>
            </w:r>
          </w:p>
        </w:tc>
      </w:tr>
    </w:tbl>
    <w:p w14:paraId="3E0DB470" w14:textId="77777777" w:rsidR="0025731F" w:rsidRPr="00792D51" w:rsidRDefault="0025731F" w:rsidP="007819E1">
      <w:pPr>
        <w:spacing w:line="360" w:lineRule="exact"/>
        <w:rPr>
          <w:rFonts w:ascii="Times New Roman" w:eastAsia="標楷體" w:hAnsi="Times New Roman"/>
        </w:rPr>
      </w:pPr>
    </w:p>
    <w:sectPr w:rsidR="0025731F" w:rsidRPr="00792D51" w:rsidSect="00EA4BD3">
      <w:footerReference w:type="even" r:id="rId8"/>
      <w:footerReference w:type="default" r:id="rId9"/>
      <w:headerReference w:type="first" r:id="rId10"/>
      <w:pgSz w:w="16838" w:h="11906" w:orient="landscape"/>
      <w:pgMar w:top="560" w:right="720" w:bottom="720" w:left="720" w:header="568" w:footer="334"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D4A70" w14:textId="77777777" w:rsidR="00FC1EBD" w:rsidRDefault="00FC1EBD" w:rsidP="003415F2">
      <w:r>
        <w:separator/>
      </w:r>
    </w:p>
  </w:endnote>
  <w:endnote w:type="continuationSeparator" w:id="0">
    <w:p w14:paraId="42E49C05" w14:textId="77777777" w:rsidR="00FC1EBD" w:rsidRDefault="00FC1EBD" w:rsidP="0034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6176" w14:textId="77777777" w:rsidR="004E2181" w:rsidRDefault="004E2181">
    <w:pPr>
      <w:pStyle w:val="a6"/>
      <w:jc w:val="center"/>
    </w:pPr>
    <w:r>
      <w:fldChar w:fldCharType="begin"/>
    </w:r>
    <w:r>
      <w:instrText xml:space="preserve"> PAGE   \* MERGEFORMAT </w:instrText>
    </w:r>
    <w:r>
      <w:fldChar w:fldCharType="separate"/>
    </w:r>
    <w:r w:rsidR="006722E3" w:rsidRPr="006722E3">
      <w:rPr>
        <w:noProof/>
        <w:lang w:val="zh-TW"/>
      </w:rPr>
      <w:t>-</w:t>
    </w:r>
    <w:r w:rsidR="006722E3">
      <w:rPr>
        <w:noProof/>
      </w:rPr>
      <w:t xml:space="preserve"> 6 -</w:t>
    </w:r>
    <w:r>
      <w:fldChar w:fldCharType="end"/>
    </w:r>
  </w:p>
  <w:p w14:paraId="736EC794" w14:textId="77777777" w:rsidR="004E2181" w:rsidRPr="004E2181" w:rsidRDefault="004E2181">
    <w:pPr>
      <w:pStyle w:val="a6"/>
      <w:rPr>
        <w:rFonts w:ascii="標楷體" w:eastAsia="標楷體" w:hAnsi="標楷體"/>
        <w:sz w:val="28"/>
        <w:szCs w:val="28"/>
      </w:rPr>
    </w:pPr>
    <w:r>
      <w:rPr>
        <w:rFonts w:ascii="標楷體" w:eastAsia="標楷體" w:hAnsi="標楷體" w:hint="eastAsia"/>
        <w:sz w:val="28"/>
        <w:szCs w:val="28"/>
      </w:rPr>
      <w:t xml:space="preserve">　　　　　　　　　</w:t>
    </w:r>
    <w:r w:rsidR="00BA4C4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4E2181">
      <w:rPr>
        <w:rFonts w:ascii="標楷體" w:eastAsia="標楷體" w:hAnsi="標楷體" w:hint="eastAsia"/>
        <w:sz w:val="28"/>
        <w:szCs w:val="28"/>
      </w:rPr>
      <w:t>外交</w:t>
    </w:r>
    <w:r w:rsidR="00761FBF">
      <w:rPr>
        <w:rFonts w:ascii="標楷體" w:eastAsia="標楷體" w:hAnsi="標楷體" w:hint="eastAsia"/>
        <w:sz w:val="28"/>
        <w:szCs w:val="28"/>
      </w:rPr>
      <w:t>學</w:t>
    </w:r>
    <w:r w:rsidRPr="004E2181">
      <w:rPr>
        <w:rFonts w:ascii="標楷體" w:eastAsia="標楷體" w:hAnsi="標楷體" w:hint="eastAsia"/>
        <w:sz w:val="28"/>
        <w:szCs w:val="28"/>
      </w:rPr>
      <w:t>系辦公室查核</w:t>
    </w:r>
    <w:r w:rsidRPr="004E2181">
      <w:rPr>
        <w:rFonts w:ascii="標楷體" w:eastAsia="標楷體" w:hAnsi="標楷體" w:hint="eastAsia"/>
        <w:sz w:val="28"/>
        <w:szCs w:val="28"/>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C055" w14:textId="77777777" w:rsidR="00F54DEC" w:rsidRDefault="00F54DEC">
    <w:pPr>
      <w:pStyle w:val="a6"/>
      <w:jc w:val="center"/>
    </w:pPr>
    <w:r>
      <w:fldChar w:fldCharType="begin"/>
    </w:r>
    <w:r>
      <w:instrText xml:space="preserve"> PAGE   \* MERGEFORMAT </w:instrText>
    </w:r>
    <w:r>
      <w:fldChar w:fldCharType="separate"/>
    </w:r>
    <w:r w:rsidR="006722E3" w:rsidRPr="006722E3">
      <w:rPr>
        <w:noProof/>
        <w:lang w:val="zh-TW"/>
      </w:rPr>
      <w:t>-</w:t>
    </w:r>
    <w:r w:rsidR="006722E3">
      <w:rPr>
        <w:noProof/>
      </w:rPr>
      <w:t xml:space="preserve"> 5 -</w:t>
    </w:r>
    <w:r>
      <w:fldChar w:fldCharType="end"/>
    </w:r>
  </w:p>
  <w:p w14:paraId="64723526" w14:textId="77777777" w:rsidR="00F54DEC" w:rsidRDefault="00F54D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9A65" w14:textId="77777777" w:rsidR="00FC1EBD" w:rsidRDefault="00FC1EBD" w:rsidP="003415F2">
      <w:r>
        <w:separator/>
      </w:r>
    </w:p>
  </w:footnote>
  <w:footnote w:type="continuationSeparator" w:id="0">
    <w:p w14:paraId="0459521E" w14:textId="77777777" w:rsidR="00FC1EBD" w:rsidRDefault="00FC1EBD" w:rsidP="0034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2C53" w14:textId="77777777" w:rsidR="00183BF6" w:rsidRDefault="008C275D" w:rsidP="008C275D">
    <w:pPr>
      <w:pStyle w:val="a4"/>
      <w:jc w:val="right"/>
      <w:rPr>
        <w:rFonts w:ascii="標楷體" w:eastAsia="標楷體" w:hAnsi="標楷體"/>
        <w:sz w:val="32"/>
        <w:szCs w:val="32"/>
      </w:rPr>
    </w:pPr>
    <w:r w:rsidRPr="008C275D">
      <w:rPr>
        <w:rFonts w:ascii="標楷體" w:eastAsia="標楷體" w:hAnsi="標楷體" w:hint="eastAsia"/>
        <w:sz w:val="32"/>
        <w:szCs w:val="32"/>
      </w:rPr>
      <w:t>【附件二】</w:t>
    </w:r>
  </w:p>
  <w:p w14:paraId="7444525A" w14:textId="77777777" w:rsidR="008C275D" w:rsidRPr="00183BF6" w:rsidRDefault="000D765C" w:rsidP="008C275D">
    <w:pPr>
      <w:pStyle w:val="a4"/>
      <w:jc w:val="right"/>
    </w:pPr>
    <w:r>
      <w:rPr>
        <w:rFonts w:hint="eastAsia"/>
      </w:rPr>
      <w:t>111.08</w:t>
    </w:r>
    <w:r w:rsidR="00183BF6">
      <w:rPr>
        <w:rFonts w:hint="eastAsia"/>
      </w:rPr>
      <w:t>外交</w:t>
    </w:r>
    <w:proofErr w:type="gramStart"/>
    <w:r w:rsidR="00183BF6">
      <w:rPr>
        <w:rFonts w:hint="eastAsia"/>
      </w:rPr>
      <w:t>學系製表</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82343"/>
    <w:multiLevelType w:val="hybridMultilevel"/>
    <w:tmpl w:val="46E4054C"/>
    <w:lvl w:ilvl="0" w:tplc="9A9E05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FC353D"/>
    <w:multiLevelType w:val="hybridMultilevel"/>
    <w:tmpl w:val="57EC791E"/>
    <w:lvl w:ilvl="0" w:tplc="0409000F">
      <w:start w:val="1"/>
      <w:numFmt w:val="decimal"/>
      <w:lvlText w:val="%1."/>
      <w:lvlJc w:val="left"/>
      <w:pPr>
        <w:ind w:left="1440" w:hanging="480"/>
      </w:pPr>
    </w:lvl>
    <w:lvl w:ilvl="1" w:tplc="FB2AFEE0">
      <w:start w:val="3"/>
      <w:numFmt w:val="taiwaneseCountingThousand"/>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67254249"/>
    <w:multiLevelType w:val="hybridMultilevel"/>
    <w:tmpl w:val="B23413D4"/>
    <w:lvl w:ilvl="0" w:tplc="AEE8700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82D5CD0"/>
    <w:multiLevelType w:val="hybridMultilevel"/>
    <w:tmpl w:val="C0DAF0EA"/>
    <w:lvl w:ilvl="0" w:tplc="9A9E05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491022"/>
    <w:multiLevelType w:val="hybridMultilevel"/>
    <w:tmpl w:val="426EFFEC"/>
    <w:lvl w:ilvl="0" w:tplc="9A9E058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F2"/>
    <w:rsid w:val="00000349"/>
    <w:rsid w:val="00001AC9"/>
    <w:rsid w:val="00003F9D"/>
    <w:rsid w:val="00004A85"/>
    <w:rsid w:val="00005BF5"/>
    <w:rsid w:val="00005E56"/>
    <w:rsid w:val="0000644A"/>
    <w:rsid w:val="00006557"/>
    <w:rsid w:val="0001084B"/>
    <w:rsid w:val="00010A63"/>
    <w:rsid w:val="000121A1"/>
    <w:rsid w:val="000138D6"/>
    <w:rsid w:val="00013A9B"/>
    <w:rsid w:val="0001432F"/>
    <w:rsid w:val="00015057"/>
    <w:rsid w:val="0001538E"/>
    <w:rsid w:val="000155D4"/>
    <w:rsid w:val="00015CD7"/>
    <w:rsid w:val="00016134"/>
    <w:rsid w:val="00016F82"/>
    <w:rsid w:val="000173E8"/>
    <w:rsid w:val="000174AF"/>
    <w:rsid w:val="00020068"/>
    <w:rsid w:val="00020153"/>
    <w:rsid w:val="00021616"/>
    <w:rsid w:val="00022052"/>
    <w:rsid w:val="00022220"/>
    <w:rsid w:val="00023239"/>
    <w:rsid w:val="00023E4A"/>
    <w:rsid w:val="00024123"/>
    <w:rsid w:val="00024694"/>
    <w:rsid w:val="000246DC"/>
    <w:rsid w:val="0002501D"/>
    <w:rsid w:val="0002583B"/>
    <w:rsid w:val="00026614"/>
    <w:rsid w:val="00026D17"/>
    <w:rsid w:val="000278A5"/>
    <w:rsid w:val="0003052C"/>
    <w:rsid w:val="000308FC"/>
    <w:rsid w:val="00030B79"/>
    <w:rsid w:val="00031169"/>
    <w:rsid w:val="00031A48"/>
    <w:rsid w:val="00031D07"/>
    <w:rsid w:val="00031E71"/>
    <w:rsid w:val="00032318"/>
    <w:rsid w:val="000327E4"/>
    <w:rsid w:val="0003287B"/>
    <w:rsid w:val="00032928"/>
    <w:rsid w:val="00032BDD"/>
    <w:rsid w:val="00032FAE"/>
    <w:rsid w:val="00032FDF"/>
    <w:rsid w:val="00034782"/>
    <w:rsid w:val="00034A6D"/>
    <w:rsid w:val="00034CE7"/>
    <w:rsid w:val="00035F8F"/>
    <w:rsid w:val="00035FCE"/>
    <w:rsid w:val="00036A4F"/>
    <w:rsid w:val="00036D98"/>
    <w:rsid w:val="0003783D"/>
    <w:rsid w:val="00042D37"/>
    <w:rsid w:val="00043921"/>
    <w:rsid w:val="0004423C"/>
    <w:rsid w:val="00044702"/>
    <w:rsid w:val="000448B3"/>
    <w:rsid w:val="00044C46"/>
    <w:rsid w:val="00045BB9"/>
    <w:rsid w:val="000468D1"/>
    <w:rsid w:val="00046A83"/>
    <w:rsid w:val="00046FDC"/>
    <w:rsid w:val="00047EBC"/>
    <w:rsid w:val="000503BA"/>
    <w:rsid w:val="0005067C"/>
    <w:rsid w:val="00050B50"/>
    <w:rsid w:val="0005141E"/>
    <w:rsid w:val="00053CEA"/>
    <w:rsid w:val="00053DDC"/>
    <w:rsid w:val="00054C2A"/>
    <w:rsid w:val="00054CFE"/>
    <w:rsid w:val="00055642"/>
    <w:rsid w:val="00056749"/>
    <w:rsid w:val="0005795E"/>
    <w:rsid w:val="00057D05"/>
    <w:rsid w:val="0006038B"/>
    <w:rsid w:val="000608A9"/>
    <w:rsid w:val="000624C3"/>
    <w:rsid w:val="00062D62"/>
    <w:rsid w:val="0006478A"/>
    <w:rsid w:val="00064BB4"/>
    <w:rsid w:val="00067AA4"/>
    <w:rsid w:val="000700CC"/>
    <w:rsid w:val="0007059B"/>
    <w:rsid w:val="0007084A"/>
    <w:rsid w:val="00071A7B"/>
    <w:rsid w:val="00071CC9"/>
    <w:rsid w:val="00072431"/>
    <w:rsid w:val="00072C9B"/>
    <w:rsid w:val="000731A6"/>
    <w:rsid w:val="00073216"/>
    <w:rsid w:val="00073272"/>
    <w:rsid w:val="00073CB1"/>
    <w:rsid w:val="000742CB"/>
    <w:rsid w:val="00074A27"/>
    <w:rsid w:val="00074BBE"/>
    <w:rsid w:val="00074D00"/>
    <w:rsid w:val="00074E17"/>
    <w:rsid w:val="00075EA6"/>
    <w:rsid w:val="00077884"/>
    <w:rsid w:val="00077A98"/>
    <w:rsid w:val="00081980"/>
    <w:rsid w:val="0008264C"/>
    <w:rsid w:val="00083369"/>
    <w:rsid w:val="00084823"/>
    <w:rsid w:val="00084AD5"/>
    <w:rsid w:val="00084CF8"/>
    <w:rsid w:val="0008519D"/>
    <w:rsid w:val="00086C94"/>
    <w:rsid w:val="00086F52"/>
    <w:rsid w:val="000904EF"/>
    <w:rsid w:val="00090840"/>
    <w:rsid w:val="0009133F"/>
    <w:rsid w:val="000915EF"/>
    <w:rsid w:val="00091612"/>
    <w:rsid w:val="00091D63"/>
    <w:rsid w:val="0009200A"/>
    <w:rsid w:val="00093009"/>
    <w:rsid w:val="000937BA"/>
    <w:rsid w:val="0009474D"/>
    <w:rsid w:val="00096087"/>
    <w:rsid w:val="000964B7"/>
    <w:rsid w:val="00096BF9"/>
    <w:rsid w:val="000A054E"/>
    <w:rsid w:val="000A07C3"/>
    <w:rsid w:val="000A16E2"/>
    <w:rsid w:val="000A1CEA"/>
    <w:rsid w:val="000A20ED"/>
    <w:rsid w:val="000A2E37"/>
    <w:rsid w:val="000A3A96"/>
    <w:rsid w:val="000A3DC7"/>
    <w:rsid w:val="000A410F"/>
    <w:rsid w:val="000A49C5"/>
    <w:rsid w:val="000A68FB"/>
    <w:rsid w:val="000A6E4F"/>
    <w:rsid w:val="000A7525"/>
    <w:rsid w:val="000A7837"/>
    <w:rsid w:val="000B0AB3"/>
    <w:rsid w:val="000B1D17"/>
    <w:rsid w:val="000B257C"/>
    <w:rsid w:val="000B2B60"/>
    <w:rsid w:val="000B4F64"/>
    <w:rsid w:val="000B5E38"/>
    <w:rsid w:val="000B6E86"/>
    <w:rsid w:val="000B6FD9"/>
    <w:rsid w:val="000C010E"/>
    <w:rsid w:val="000C03AE"/>
    <w:rsid w:val="000C0CBB"/>
    <w:rsid w:val="000C1290"/>
    <w:rsid w:val="000C158B"/>
    <w:rsid w:val="000C2695"/>
    <w:rsid w:val="000C2805"/>
    <w:rsid w:val="000C3116"/>
    <w:rsid w:val="000C34F1"/>
    <w:rsid w:val="000C445C"/>
    <w:rsid w:val="000C4F08"/>
    <w:rsid w:val="000C58E1"/>
    <w:rsid w:val="000C626D"/>
    <w:rsid w:val="000C6BC2"/>
    <w:rsid w:val="000C6E32"/>
    <w:rsid w:val="000C7B45"/>
    <w:rsid w:val="000D034B"/>
    <w:rsid w:val="000D11B7"/>
    <w:rsid w:val="000D2670"/>
    <w:rsid w:val="000D44AE"/>
    <w:rsid w:val="000D4F4F"/>
    <w:rsid w:val="000D51D1"/>
    <w:rsid w:val="000D560A"/>
    <w:rsid w:val="000D6665"/>
    <w:rsid w:val="000D765C"/>
    <w:rsid w:val="000D78B0"/>
    <w:rsid w:val="000E2F90"/>
    <w:rsid w:val="000E3543"/>
    <w:rsid w:val="000E3DB5"/>
    <w:rsid w:val="000E5517"/>
    <w:rsid w:val="000E582E"/>
    <w:rsid w:val="000E6AA2"/>
    <w:rsid w:val="000E71AF"/>
    <w:rsid w:val="000E7844"/>
    <w:rsid w:val="000E7AC4"/>
    <w:rsid w:val="000E7E49"/>
    <w:rsid w:val="000F00A9"/>
    <w:rsid w:val="000F0242"/>
    <w:rsid w:val="000F0298"/>
    <w:rsid w:val="000F0378"/>
    <w:rsid w:val="000F0E35"/>
    <w:rsid w:val="000F15D5"/>
    <w:rsid w:val="000F1A7D"/>
    <w:rsid w:val="000F201F"/>
    <w:rsid w:val="000F241D"/>
    <w:rsid w:val="000F4FA4"/>
    <w:rsid w:val="000F5510"/>
    <w:rsid w:val="000F60DE"/>
    <w:rsid w:val="000F74A6"/>
    <w:rsid w:val="00100A3A"/>
    <w:rsid w:val="00100CAE"/>
    <w:rsid w:val="00101C98"/>
    <w:rsid w:val="00101DB1"/>
    <w:rsid w:val="00102040"/>
    <w:rsid w:val="0010221F"/>
    <w:rsid w:val="001022EB"/>
    <w:rsid w:val="00102A39"/>
    <w:rsid w:val="00102D02"/>
    <w:rsid w:val="00102DD9"/>
    <w:rsid w:val="00102FEC"/>
    <w:rsid w:val="001036F8"/>
    <w:rsid w:val="0010463D"/>
    <w:rsid w:val="001049DD"/>
    <w:rsid w:val="001050D0"/>
    <w:rsid w:val="00105292"/>
    <w:rsid w:val="00105BD5"/>
    <w:rsid w:val="00106AF5"/>
    <w:rsid w:val="0010728B"/>
    <w:rsid w:val="00107E32"/>
    <w:rsid w:val="00107F26"/>
    <w:rsid w:val="0011090A"/>
    <w:rsid w:val="00110CF1"/>
    <w:rsid w:val="00110D06"/>
    <w:rsid w:val="0011136C"/>
    <w:rsid w:val="00112398"/>
    <w:rsid w:val="00112CCF"/>
    <w:rsid w:val="00112EA3"/>
    <w:rsid w:val="00113CDF"/>
    <w:rsid w:val="00114916"/>
    <w:rsid w:val="0011553D"/>
    <w:rsid w:val="00115A1F"/>
    <w:rsid w:val="00116014"/>
    <w:rsid w:val="001174FB"/>
    <w:rsid w:val="001178EB"/>
    <w:rsid w:val="00117C77"/>
    <w:rsid w:val="00117D97"/>
    <w:rsid w:val="001207DE"/>
    <w:rsid w:val="001214DC"/>
    <w:rsid w:val="00122618"/>
    <w:rsid w:val="001247A8"/>
    <w:rsid w:val="0012494E"/>
    <w:rsid w:val="00124AE8"/>
    <w:rsid w:val="00125660"/>
    <w:rsid w:val="001268D9"/>
    <w:rsid w:val="00126C95"/>
    <w:rsid w:val="00126FF3"/>
    <w:rsid w:val="001270F4"/>
    <w:rsid w:val="00127308"/>
    <w:rsid w:val="00127516"/>
    <w:rsid w:val="00130D45"/>
    <w:rsid w:val="00131C4B"/>
    <w:rsid w:val="00132430"/>
    <w:rsid w:val="001329F1"/>
    <w:rsid w:val="00133895"/>
    <w:rsid w:val="001352F4"/>
    <w:rsid w:val="00135DC2"/>
    <w:rsid w:val="0013664F"/>
    <w:rsid w:val="00137321"/>
    <w:rsid w:val="00137346"/>
    <w:rsid w:val="0014012E"/>
    <w:rsid w:val="00141ED7"/>
    <w:rsid w:val="0014240B"/>
    <w:rsid w:val="0014276F"/>
    <w:rsid w:val="001433CE"/>
    <w:rsid w:val="0014353A"/>
    <w:rsid w:val="00143DB8"/>
    <w:rsid w:val="001442DA"/>
    <w:rsid w:val="00145B0D"/>
    <w:rsid w:val="00145EAE"/>
    <w:rsid w:val="00145FE8"/>
    <w:rsid w:val="00147725"/>
    <w:rsid w:val="001477B1"/>
    <w:rsid w:val="00147987"/>
    <w:rsid w:val="0015001C"/>
    <w:rsid w:val="00151086"/>
    <w:rsid w:val="001516BD"/>
    <w:rsid w:val="00152EA5"/>
    <w:rsid w:val="00153FCF"/>
    <w:rsid w:val="00154A45"/>
    <w:rsid w:val="00154E60"/>
    <w:rsid w:val="001559DC"/>
    <w:rsid w:val="001560BE"/>
    <w:rsid w:val="001564CD"/>
    <w:rsid w:val="00156D55"/>
    <w:rsid w:val="00156E06"/>
    <w:rsid w:val="0015725C"/>
    <w:rsid w:val="00157D2B"/>
    <w:rsid w:val="001604E5"/>
    <w:rsid w:val="001612B7"/>
    <w:rsid w:val="0016159E"/>
    <w:rsid w:val="00161614"/>
    <w:rsid w:val="0016265D"/>
    <w:rsid w:val="001626AF"/>
    <w:rsid w:val="00162CEF"/>
    <w:rsid w:val="0016372D"/>
    <w:rsid w:val="00163B66"/>
    <w:rsid w:val="00163BC3"/>
    <w:rsid w:val="001655B2"/>
    <w:rsid w:val="00165894"/>
    <w:rsid w:val="00165B1C"/>
    <w:rsid w:val="00165C58"/>
    <w:rsid w:val="001669EA"/>
    <w:rsid w:val="00166CEB"/>
    <w:rsid w:val="0016706B"/>
    <w:rsid w:val="001674F7"/>
    <w:rsid w:val="0016767F"/>
    <w:rsid w:val="00167FCC"/>
    <w:rsid w:val="0017073D"/>
    <w:rsid w:val="00170779"/>
    <w:rsid w:val="00170DF0"/>
    <w:rsid w:val="00171110"/>
    <w:rsid w:val="001714E4"/>
    <w:rsid w:val="001719F6"/>
    <w:rsid w:val="00171A90"/>
    <w:rsid w:val="001722B8"/>
    <w:rsid w:val="00173315"/>
    <w:rsid w:val="001735C2"/>
    <w:rsid w:val="00173E15"/>
    <w:rsid w:val="00173F14"/>
    <w:rsid w:val="00174177"/>
    <w:rsid w:val="00174A05"/>
    <w:rsid w:val="0017564D"/>
    <w:rsid w:val="00175687"/>
    <w:rsid w:val="00175801"/>
    <w:rsid w:val="0017611D"/>
    <w:rsid w:val="0017612F"/>
    <w:rsid w:val="00176260"/>
    <w:rsid w:val="00176605"/>
    <w:rsid w:val="001800CD"/>
    <w:rsid w:val="00181999"/>
    <w:rsid w:val="00181E54"/>
    <w:rsid w:val="00182363"/>
    <w:rsid w:val="00182B66"/>
    <w:rsid w:val="00182B82"/>
    <w:rsid w:val="001835D7"/>
    <w:rsid w:val="00183741"/>
    <w:rsid w:val="001838C8"/>
    <w:rsid w:val="00183BF6"/>
    <w:rsid w:val="001842D5"/>
    <w:rsid w:val="001851DF"/>
    <w:rsid w:val="001853C1"/>
    <w:rsid w:val="00185F7C"/>
    <w:rsid w:val="00186925"/>
    <w:rsid w:val="00186BB3"/>
    <w:rsid w:val="00186C4D"/>
    <w:rsid w:val="00186F26"/>
    <w:rsid w:val="001872DE"/>
    <w:rsid w:val="00187825"/>
    <w:rsid w:val="00190E32"/>
    <w:rsid w:val="00192427"/>
    <w:rsid w:val="0019259F"/>
    <w:rsid w:val="001929B9"/>
    <w:rsid w:val="00192B93"/>
    <w:rsid w:val="00193014"/>
    <w:rsid w:val="0019514F"/>
    <w:rsid w:val="001973EA"/>
    <w:rsid w:val="00197EF6"/>
    <w:rsid w:val="00197F66"/>
    <w:rsid w:val="001A07D7"/>
    <w:rsid w:val="001A1374"/>
    <w:rsid w:val="001A220D"/>
    <w:rsid w:val="001A2249"/>
    <w:rsid w:val="001A2909"/>
    <w:rsid w:val="001A2F78"/>
    <w:rsid w:val="001A37B7"/>
    <w:rsid w:val="001A37D3"/>
    <w:rsid w:val="001A47F3"/>
    <w:rsid w:val="001A48A6"/>
    <w:rsid w:val="001A5CA7"/>
    <w:rsid w:val="001A5F79"/>
    <w:rsid w:val="001A718B"/>
    <w:rsid w:val="001A7CA6"/>
    <w:rsid w:val="001B0472"/>
    <w:rsid w:val="001B14A2"/>
    <w:rsid w:val="001B16E5"/>
    <w:rsid w:val="001B2A5F"/>
    <w:rsid w:val="001B3919"/>
    <w:rsid w:val="001B3C9D"/>
    <w:rsid w:val="001B3E7A"/>
    <w:rsid w:val="001B43D9"/>
    <w:rsid w:val="001B4A87"/>
    <w:rsid w:val="001B4BE2"/>
    <w:rsid w:val="001B50B4"/>
    <w:rsid w:val="001B5FDC"/>
    <w:rsid w:val="001B66FE"/>
    <w:rsid w:val="001B7B29"/>
    <w:rsid w:val="001C2D65"/>
    <w:rsid w:val="001C2E06"/>
    <w:rsid w:val="001C2FD8"/>
    <w:rsid w:val="001C31B4"/>
    <w:rsid w:val="001C334E"/>
    <w:rsid w:val="001C45AF"/>
    <w:rsid w:val="001C4673"/>
    <w:rsid w:val="001C4ADF"/>
    <w:rsid w:val="001C599A"/>
    <w:rsid w:val="001C5C13"/>
    <w:rsid w:val="001C618A"/>
    <w:rsid w:val="001C62DF"/>
    <w:rsid w:val="001C696B"/>
    <w:rsid w:val="001C6C2A"/>
    <w:rsid w:val="001C76E9"/>
    <w:rsid w:val="001C78CF"/>
    <w:rsid w:val="001D0972"/>
    <w:rsid w:val="001D1F69"/>
    <w:rsid w:val="001D282D"/>
    <w:rsid w:val="001D300C"/>
    <w:rsid w:val="001D3237"/>
    <w:rsid w:val="001D3AF1"/>
    <w:rsid w:val="001D3D9D"/>
    <w:rsid w:val="001D414D"/>
    <w:rsid w:val="001D4E2C"/>
    <w:rsid w:val="001D5C3A"/>
    <w:rsid w:val="001D6440"/>
    <w:rsid w:val="001D7DC8"/>
    <w:rsid w:val="001E0360"/>
    <w:rsid w:val="001E0F19"/>
    <w:rsid w:val="001E259D"/>
    <w:rsid w:val="001E26AE"/>
    <w:rsid w:val="001E2784"/>
    <w:rsid w:val="001E3E45"/>
    <w:rsid w:val="001E5628"/>
    <w:rsid w:val="001E6AB1"/>
    <w:rsid w:val="001E70E8"/>
    <w:rsid w:val="001E7325"/>
    <w:rsid w:val="001E7534"/>
    <w:rsid w:val="001E7852"/>
    <w:rsid w:val="001E7E89"/>
    <w:rsid w:val="001E7F41"/>
    <w:rsid w:val="001F00DE"/>
    <w:rsid w:val="001F107B"/>
    <w:rsid w:val="001F1D55"/>
    <w:rsid w:val="001F22BF"/>
    <w:rsid w:val="001F2C34"/>
    <w:rsid w:val="001F3B0C"/>
    <w:rsid w:val="001F4149"/>
    <w:rsid w:val="001F41C1"/>
    <w:rsid w:val="001F42E2"/>
    <w:rsid w:val="001F43E6"/>
    <w:rsid w:val="001F4747"/>
    <w:rsid w:val="001F5040"/>
    <w:rsid w:val="001F57AF"/>
    <w:rsid w:val="001F5E1A"/>
    <w:rsid w:val="001F65DB"/>
    <w:rsid w:val="001F7BAF"/>
    <w:rsid w:val="002000EF"/>
    <w:rsid w:val="002001AF"/>
    <w:rsid w:val="00200EFB"/>
    <w:rsid w:val="00201466"/>
    <w:rsid w:val="00202A2E"/>
    <w:rsid w:val="0020390D"/>
    <w:rsid w:val="002043FF"/>
    <w:rsid w:val="00204784"/>
    <w:rsid w:val="002049F1"/>
    <w:rsid w:val="00205117"/>
    <w:rsid w:val="00205D09"/>
    <w:rsid w:val="00206677"/>
    <w:rsid w:val="00206BED"/>
    <w:rsid w:val="00207A85"/>
    <w:rsid w:val="002110CC"/>
    <w:rsid w:val="00211678"/>
    <w:rsid w:val="0021168A"/>
    <w:rsid w:val="00211FCB"/>
    <w:rsid w:val="00212A3A"/>
    <w:rsid w:val="00212E35"/>
    <w:rsid w:val="002133EB"/>
    <w:rsid w:val="002133EC"/>
    <w:rsid w:val="00214037"/>
    <w:rsid w:val="002147A3"/>
    <w:rsid w:val="00215337"/>
    <w:rsid w:val="002168C2"/>
    <w:rsid w:val="002177E9"/>
    <w:rsid w:val="00217851"/>
    <w:rsid w:val="00220AAC"/>
    <w:rsid w:val="00220E44"/>
    <w:rsid w:val="0022189E"/>
    <w:rsid w:val="00221B72"/>
    <w:rsid w:val="00222141"/>
    <w:rsid w:val="002227AF"/>
    <w:rsid w:val="00222BCE"/>
    <w:rsid w:val="0022379B"/>
    <w:rsid w:val="00225BA4"/>
    <w:rsid w:val="00225D73"/>
    <w:rsid w:val="00225FAC"/>
    <w:rsid w:val="00226372"/>
    <w:rsid w:val="00226A2D"/>
    <w:rsid w:val="00227192"/>
    <w:rsid w:val="0022758D"/>
    <w:rsid w:val="00230B8A"/>
    <w:rsid w:val="00230BB7"/>
    <w:rsid w:val="002319F8"/>
    <w:rsid w:val="00231CE6"/>
    <w:rsid w:val="002331AC"/>
    <w:rsid w:val="00233413"/>
    <w:rsid w:val="0023392B"/>
    <w:rsid w:val="00234275"/>
    <w:rsid w:val="00234362"/>
    <w:rsid w:val="0023463F"/>
    <w:rsid w:val="002353D9"/>
    <w:rsid w:val="002363F3"/>
    <w:rsid w:val="002367DB"/>
    <w:rsid w:val="00236BBB"/>
    <w:rsid w:val="00236F5D"/>
    <w:rsid w:val="00237450"/>
    <w:rsid w:val="002379EF"/>
    <w:rsid w:val="00237C3F"/>
    <w:rsid w:val="00237FFC"/>
    <w:rsid w:val="0024035F"/>
    <w:rsid w:val="00240508"/>
    <w:rsid w:val="00240C04"/>
    <w:rsid w:val="002417C6"/>
    <w:rsid w:val="0024227E"/>
    <w:rsid w:val="002423CA"/>
    <w:rsid w:val="00243A63"/>
    <w:rsid w:val="00245CEA"/>
    <w:rsid w:val="00245DF2"/>
    <w:rsid w:val="00246610"/>
    <w:rsid w:val="00246D16"/>
    <w:rsid w:val="00247CA1"/>
    <w:rsid w:val="00247F5D"/>
    <w:rsid w:val="002500C0"/>
    <w:rsid w:val="00250147"/>
    <w:rsid w:val="00250338"/>
    <w:rsid w:val="00251FA5"/>
    <w:rsid w:val="00252507"/>
    <w:rsid w:val="00252EC8"/>
    <w:rsid w:val="0025416C"/>
    <w:rsid w:val="00254AC5"/>
    <w:rsid w:val="00254B95"/>
    <w:rsid w:val="00255B20"/>
    <w:rsid w:val="00255BE0"/>
    <w:rsid w:val="00255DFC"/>
    <w:rsid w:val="00256289"/>
    <w:rsid w:val="002565AA"/>
    <w:rsid w:val="00256DF8"/>
    <w:rsid w:val="0025731F"/>
    <w:rsid w:val="00257836"/>
    <w:rsid w:val="00257A3F"/>
    <w:rsid w:val="00260011"/>
    <w:rsid w:val="002602F9"/>
    <w:rsid w:val="00260351"/>
    <w:rsid w:val="00260DA3"/>
    <w:rsid w:val="00261028"/>
    <w:rsid w:val="0026129A"/>
    <w:rsid w:val="00261350"/>
    <w:rsid w:val="002627A2"/>
    <w:rsid w:val="00262D1A"/>
    <w:rsid w:val="00263659"/>
    <w:rsid w:val="00264008"/>
    <w:rsid w:val="0026408E"/>
    <w:rsid w:val="0026411F"/>
    <w:rsid w:val="002654C5"/>
    <w:rsid w:val="002659E6"/>
    <w:rsid w:val="00265EA1"/>
    <w:rsid w:val="00265FD1"/>
    <w:rsid w:val="00266025"/>
    <w:rsid w:val="00266916"/>
    <w:rsid w:val="00266993"/>
    <w:rsid w:val="00267112"/>
    <w:rsid w:val="002674F7"/>
    <w:rsid w:val="00270D0F"/>
    <w:rsid w:val="00270DEB"/>
    <w:rsid w:val="00271049"/>
    <w:rsid w:val="00271D8D"/>
    <w:rsid w:val="0027355F"/>
    <w:rsid w:val="002748E8"/>
    <w:rsid w:val="00274BA7"/>
    <w:rsid w:val="002753D1"/>
    <w:rsid w:val="002757EC"/>
    <w:rsid w:val="00275D61"/>
    <w:rsid w:val="0027634C"/>
    <w:rsid w:val="0027661B"/>
    <w:rsid w:val="00276758"/>
    <w:rsid w:val="0027695F"/>
    <w:rsid w:val="00277E43"/>
    <w:rsid w:val="002807EF"/>
    <w:rsid w:val="00281186"/>
    <w:rsid w:val="002813EE"/>
    <w:rsid w:val="00281773"/>
    <w:rsid w:val="002824BB"/>
    <w:rsid w:val="00282D59"/>
    <w:rsid w:val="002840BD"/>
    <w:rsid w:val="00284CCD"/>
    <w:rsid w:val="00284FC1"/>
    <w:rsid w:val="00285CD6"/>
    <w:rsid w:val="00286B68"/>
    <w:rsid w:val="00286D52"/>
    <w:rsid w:val="00286DE0"/>
    <w:rsid w:val="002877F6"/>
    <w:rsid w:val="00287A69"/>
    <w:rsid w:val="00290B35"/>
    <w:rsid w:val="002932B5"/>
    <w:rsid w:val="0029355A"/>
    <w:rsid w:val="002938E6"/>
    <w:rsid w:val="00294037"/>
    <w:rsid w:val="002959F6"/>
    <w:rsid w:val="00295B4B"/>
    <w:rsid w:val="00295B58"/>
    <w:rsid w:val="0029701C"/>
    <w:rsid w:val="002A0D99"/>
    <w:rsid w:val="002A16A3"/>
    <w:rsid w:val="002A1F23"/>
    <w:rsid w:val="002A20FF"/>
    <w:rsid w:val="002A22EB"/>
    <w:rsid w:val="002A2671"/>
    <w:rsid w:val="002A460E"/>
    <w:rsid w:val="002A4773"/>
    <w:rsid w:val="002A4901"/>
    <w:rsid w:val="002A4BE1"/>
    <w:rsid w:val="002A61E4"/>
    <w:rsid w:val="002A62C7"/>
    <w:rsid w:val="002A69C6"/>
    <w:rsid w:val="002A7294"/>
    <w:rsid w:val="002B0519"/>
    <w:rsid w:val="002B0A63"/>
    <w:rsid w:val="002B166B"/>
    <w:rsid w:val="002B32A3"/>
    <w:rsid w:val="002B441B"/>
    <w:rsid w:val="002B4B46"/>
    <w:rsid w:val="002B5083"/>
    <w:rsid w:val="002B5EEF"/>
    <w:rsid w:val="002B7364"/>
    <w:rsid w:val="002B75EA"/>
    <w:rsid w:val="002B7788"/>
    <w:rsid w:val="002B77E5"/>
    <w:rsid w:val="002C0074"/>
    <w:rsid w:val="002C057D"/>
    <w:rsid w:val="002C16A8"/>
    <w:rsid w:val="002C1887"/>
    <w:rsid w:val="002C22C7"/>
    <w:rsid w:val="002C458B"/>
    <w:rsid w:val="002C4DA6"/>
    <w:rsid w:val="002C5775"/>
    <w:rsid w:val="002C75A7"/>
    <w:rsid w:val="002D0617"/>
    <w:rsid w:val="002D1217"/>
    <w:rsid w:val="002D1496"/>
    <w:rsid w:val="002D269B"/>
    <w:rsid w:val="002D2F19"/>
    <w:rsid w:val="002D3203"/>
    <w:rsid w:val="002D3EA6"/>
    <w:rsid w:val="002D4019"/>
    <w:rsid w:val="002D4D1F"/>
    <w:rsid w:val="002D4DD6"/>
    <w:rsid w:val="002D51E0"/>
    <w:rsid w:val="002D5AD4"/>
    <w:rsid w:val="002D5B1F"/>
    <w:rsid w:val="002D794F"/>
    <w:rsid w:val="002E0056"/>
    <w:rsid w:val="002E0ACC"/>
    <w:rsid w:val="002E1408"/>
    <w:rsid w:val="002E1D84"/>
    <w:rsid w:val="002E25AA"/>
    <w:rsid w:val="002E3A02"/>
    <w:rsid w:val="002E40EB"/>
    <w:rsid w:val="002E4488"/>
    <w:rsid w:val="002E4930"/>
    <w:rsid w:val="002E6839"/>
    <w:rsid w:val="002E69AE"/>
    <w:rsid w:val="002E69F2"/>
    <w:rsid w:val="002E6EAC"/>
    <w:rsid w:val="002E74AA"/>
    <w:rsid w:val="002E791C"/>
    <w:rsid w:val="002E7C1E"/>
    <w:rsid w:val="002E7DA9"/>
    <w:rsid w:val="002F1253"/>
    <w:rsid w:val="002F12C4"/>
    <w:rsid w:val="002F18D5"/>
    <w:rsid w:val="002F1B9D"/>
    <w:rsid w:val="002F23B4"/>
    <w:rsid w:val="002F383E"/>
    <w:rsid w:val="002F38B6"/>
    <w:rsid w:val="002F4152"/>
    <w:rsid w:val="002F5C40"/>
    <w:rsid w:val="002F7997"/>
    <w:rsid w:val="002F7F63"/>
    <w:rsid w:val="00300C8C"/>
    <w:rsid w:val="00301416"/>
    <w:rsid w:val="00301943"/>
    <w:rsid w:val="003020E2"/>
    <w:rsid w:val="003025FB"/>
    <w:rsid w:val="00303060"/>
    <w:rsid w:val="0030348C"/>
    <w:rsid w:val="00303FF2"/>
    <w:rsid w:val="00305589"/>
    <w:rsid w:val="00305EAB"/>
    <w:rsid w:val="0030746A"/>
    <w:rsid w:val="003074A1"/>
    <w:rsid w:val="00307F10"/>
    <w:rsid w:val="003102A1"/>
    <w:rsid w:val="003103E1"/>
    <w:rsid w:val="003108A0"/>
    <w:rsid w:val="00310EBE"/>
    <w:rsid w:val="00311E50"/>
    <w:rsid w:val="00312708"/>
    <w:rsid w:val="003129B4"/>
    <w:rsid w:val="00312BD6"/>
    <w:rsid w:val="0031308F"/>
    <w:rsid w:val="00313ADB"/>
    <w:rsid w:val="003145F1"/>
    <w:rsid w:val="00315B4C"/>
    <w:rsid w:val="00315F14"/>
    <w:rsid w:val="003160EA"/>
    <w:rsid w:val="00316723"/>
    <w:rsid w:val="00316C6A"/>
    <w:rsid w:val="00316FD9"/>
    <w:rsid w:val="003175DB"/>
    <w:rsid w:val="00323057"/>
    <w:rsid w:val="003233C8"/>
    <w:rsid w:val="00323550"/>
    <w:rsid w:val="003235D7"/>
    <w:rsid w:val="00323F4C"/>
    <w:rsid w:val="003243B5"/>
    <w:rsid w:val="0032442E"/>
    <w:rsid w:val="00325640"/>
    <w:rsid w:val="00326072"/>
    <w:rsid w:val="00326FCA"/>
    <w:rsid w:val="0033006B"/>
    <w:rsid w:val="00330BA9"/>
    <w:rsid w:val="00331D90"/>
    <w:rsid w:val="00331E7C"/>
    <w:rsid w:val="0033279F"/>
    <w:rsid w:val="00332A38"/>
    <w:rsid w:val="0033479B"/>
    <w:rsid w:val="0033488B"/>
    <w:rsid w:val="00335291"/>
    <w:rsid w:val="00335297"/>
    <w:rsid w:val="00335C5E"/>
    <w:rsid w:val="0033607B"/>
    <w:rsid w:val="0033615F"/>
    <w:rsid w:val="00337B29"/>
    <w:rsid w:val="00340008"/>
    <w:rsid w:val="0034014C"/>
    <w:rsid w:val="003402E0"/>
    <w:rsid w:val="0034051C"/>
    <w:rsid w:val="00340D47"/>
    <w:rsid w:val="00340DE6"/>
    <w:rsid w:val="003415F2"/>
    <w:rsid w:val="00342F27"/>
    <w:rsid w:val="003450BF"/>
    <w:rsid w:val="003452B6"/>
    <w:rsid w:val="00345944"/>
    <w:rsid w:val="00345A8E"/>
    <w:rsid w:val="00345B94"/>
    <w:rsid w:val="003462F3"/>
    <w:rsid w:val="003465C1"/>
    <w:rsid w:val="003473BA"/>
    <w:rsid w:val="00347502"/>
    <w:rsid w:val="00350AC1"/>
    <w:rsid w:val="0035141B"/>
    <w:rsid w:val="00351679"/>
    <w:rsid w:val="00352C74"/>
    <w:rsid w:val="00352E0D"/>
    <w:rsid w:val="00353A9A"/>
    <w:rsid w:val="00353D51"/>
    <w:rsid w:val="00354B94"/>
    <w:rsid w:val="00354FB2"/>
    <w:rsid w:val="0035678D"/>
    <w:rsid w:val="00356CB0"/>
    <w:rsid w:val="00356D3C"/>
    <w:rsid w:val="00357043"/>
    <w:rsid w:val="003573FD"/>
    <w:rsid w:val="00357B08"/>
    <w:rsid w:val="00361B3E"/>
    <w:rsid w:val="00362BF6"/>
    <w:rsid w:val="003632E3"/>
    <w:rsid w:val="003642A6"/>
    <w:rsid w:val="00364852"/>
    <w:rsid w:val="003649E8"/>
    <w:rsid w:val="00365514"/>
    <w:rsid w:val="003655AF"/>
    <w:rsid w:val="00366277"/>
    <w:rsid w:val="00367AF1"/>
    <w:rsid w:val="00367E5D"/>
    <w:rsid w:val="003705A6"/>
    <w:rsid w:val="00370E83"/>
    <w:rsid w:val="0037144C"/>
    <w:rsid w:val="00371579"/>
    <w:rsid w:val="00371A4A"/>
    <w:rsid w:val="00371D38"/>
    <w:rsid w:val="00372171"/>
    <w:rsid w:val="0037219A"/>
    <w:rsid w:val="003734B4"/>
    <w:rsid w:val="00374A5A"/>
    <w:rsid w:val="003754BC"/>
    <w:rsid w:val="00375CD4"/>
    <w:rsid w:val="00376503"/>
    <w:rsid w:val="00377371"/>
    <w:rsid w:val="003804FF"/>
    <w:rsid w:val="00380C17"/>
    <w:rsid w:val="00381727"/>
    <w:rsid w:val="00381C28"/>
    <w:rsid w:val="00381E44"/>
    <w:rsid w:val="00382E94"/>
    <w:rsid w:val="00383002"/>
    <w:rsid w:val="00383123"/>
    <w:rsid w:val="003846CB"/>
    <w:rsid w:val="00384D42"/>
    <w:rsid w:val="00384E42"/>
    <w:rsid w:val="00385AA0"/>
    <w:rsid w:val="00385B75"/>
    <w:rsid w:val="0038653C"/>
    <w:rsid w:val="00387376"/>
    <w:rsid w:val="00387E1F"/>
    <w:rsid w:val="003909DB"/>
    <w:rsid w:val="00390FED"/>
    <w:rsid w:val="00391446"/>
    <w:rsid w:val="00392FB3"/>
    <w:rsid w:val="00393439"/>
    <w:rsid w:val="00393B2C"/>
    <w:rsid w:val="0039412D"/>
    <w:rsid w:val="00394A75"/>
    <w:rsid w:val="00394C93"/>
    <w:rsid w:val="00396518"/>
    <w:rsid w:val="003A01B0"/>
    <w:rsid w:val="003A03BF"/>
    <w:rsid w:val="003A0534"/>
    <w:rsid w:val="003A068E"/>
    <w:rsid w:val="003A0738"/>
    <w:rsid w:val="003A08C3"/>
    <w:rsid w:val="003A0C44"/>
    <w:rsid w:val="003A1434"/>
    <w:rsid w:val="003A1941"/>
    <w:rsid w:val="003A1AAD"/>
    <w:rsid w:val="003A1D16"/>
    <w:rsid w:val="003A1EDE"/>
    <w:rsid w:val="003A3EC8"/>
    <w:rsid w:val="003A541D"/>
    <w:rsid w:val="003A56EE"/>
    <w:rsid w:val="003A679D"/>
    <w:rsid w:val="003B0058"/>
    <w:rsid w:val="003B057F"/>
    <w:rsid w:val="003B07FF"/>
    <w:rsid w:val="003B1050"/>
    <w:rsid w:val="003B2DE9"/>
    <w:rsid w:val="003B34F3"/>
    <w:rsid w:val="003B366A"/>
    <w:rsid w:val="003B38EB"/>
    <w:rsid w:val="003B3915"/>
    <w:rsid w:val="003B3B05"/>
    <w:rsid w:val="003B431D"/>
    <w:rsid w:val="003B4492"/>
    <w:rsid w:val="003B4E49"/>
    <w:rsid w:val="003B51D5"/>
    <w:rsid w:val="003B5BDE"/>
    <w:rsid w:val="003B71BA"/>
    <w:rsid w:val="003B722E"/>
    <w:rsid w:val="003B7326"/>
    <w:rsid w:val="003B7380"/>
    <w:rsid w:val="003C0361"/>
    <w:rsid w:val="003C03E1"/>
    <w:rsid w:val="003C06BA"/>
    <w:rsid w:val="003C179B"/>
    <w:rsid w:val="003C1D26"/>
    <w:rsid w:val="003C3551"/>
    <w:rsid w:val="003C3A87"/>
    <w:rsid w:val="003C46E8"/>
    <w:rsid w:val="003C5540"/>
    <w:rsid w:val="003C6298"/>
    <w:rsid w:val="003C66AD"/>
    <w:rsid w:val="003C6913"/>
    <w:rsid w:val="003C7323"/>
    <w:rsid w:val="003C7356"/>
    <w:rsid w:val="003C74C0"/>
    <w:rsid w:val="003C79B5"/>
    <w:rsid w:val="003C7D12"/>
    <w:rsid w:val="003D0088"/>
    <w:rsid w:val="003D0838"/>
    <w:rsid w:val="003D2143"/>
    <w:rsid w:val="003D306E"/>
    <w:rsid w:val="003D3E53"/>
    <w:rsid w:val="003D42B0"/>
    <w:rsid w:val="003D45B3"/>
    <w:rsid w:val="003D55DB"/>
    <w:rsid w:val="003D5761"/>
    <w:rsid w:val="003D6B27"/>
    <w:rsid w:val="003E00E8"/>
    <w:rsid w:val="003E0263"/>
    <w:rsid w:val="003E06BB"/>
    <w:rsid w:val="003E19B2"/>
    <w:rsid w:val="003E22FE"/>
    <w:rsid w:val="003E3DB4"/>
    <w:rsid w:val="003E4DDD"/>
    <w:rsid w:val="003E5145"/>
    <w:rsid w:val="003E6A74"/>
    <w:rsid w:val="003E7B16"/>
    <w:rsid w:val="003E7BEB"/>
    <w:rsid w:val="003F063C"/>
    <w:rsid w:val="003F18D5"/>
    <w:rsid w:val="003F1F3D"/>
    <w:rsid w:val="003F37E1"/>
    <w:rsid w:val="003F3935"/>
    <w:rsid w:val="003F398C"/>
    <w:rsid w:val="003F3BA5"/>
    <w:rsid w:val="003F3F8B"/>
    <w:rsid w:val="003F4B40"/>
    <w:rsid w:val="003F4E0E"/>
    <w:rsid w:val="003F7763"/>
    <w:rsid w:val="003F7DE7"/>
    <w:rsid w:val="0040077F"/>
    <w:rsid w:val="00400BD6"/>
    <w:rsid w:val="00400D0E"/>
    <w:rsid w:val="00400F7B"/>
    <w:rsid w:val="00401363"/>
    <w:rsid w:val="00401465"/>
    <w:rsid w:val="0040159F"/>
    <w:rsid w:val="00401972"/>
    <w:rsid w:val="00401C6F"/>
    <w:rsid w:val="00401E39"/>
    <w:rsid w:val="00402FF5"/>
    <w:rsid w:val="004034C7"/>
    <w:rsid w:val="00403558"/>
    <w:rsid w:val="00403B14"/>
    <w:rsid w:val="0040452D"/>
    <w:rsid w:val="00405561"/>
    <w:rsid w:val="00405EC3"/>
    <w:rsid w:val="00406185"/>
    <w:rsid w:val="004068DB"/>
    <w:rsid w:val="00407500"/>
    <w:rsid w:val="004079DD"/>
    <w:rsid w:val="0041014A"/>
    <w:rsid w:val="00410BC6"/>
    <w:rsid w:val="00410E46"/>
    <w:rsid w:val="00410EBD"/>
    <w:rsid w:val="00412E73"/>
    <w:rsid w:val="00414B2B"/>
    <w:rsid w:val="00414EB3"/>
    <w:rsid w:val="004170B3"/>
    <w:rsid w:val="00420016"/>
    <w:rsid w:val="0042099B"/>
    <w:rsid w:val="00422ABA"/>
    <w:rsid w:val="00422B5A"/>
    <w:rsid w:val="00422BF8"/>
    <w:rsid w:val="00422E36"/>
    <w:rsid w:val="00423123"/>
    <w:rsid w:val="00423B37"/>
    <w:rsid w:val="00424433"/>
    <w:rsid w:val="00424CA9"/>
    <w:rsid w:val="00424CAD"/>
    <w:rsid w:val="00426525"/>
    <w:rsid w:val="00427096"/>
    <w:rsid w:val="00430C68"/>
    <w:rsid w:val="00431AF8"/>
    <w:rsid w:val="00431B34"/>
    <w:rsid w:val="00432784"/>
    <w:rsid w:val="00433455"/>
    <w:rsid w:val="00433472"/>
    <w:rsid w:val="00433A50"/>
    <w:rsid w:val="004349FE"/>
    <w:rsid w:val="004359D0"/>
    <w:rsid w:val="00435B93"/>
    <w:rsid w:val="00435DE3"/>
    <w:rsid w:val="00435F29"/>
    <w:rsid w:val="0043642E"/>
    <w:rsid w:val="004366C8"/>
    <w:rsid w:val="00436D04"/>
    <w:rsid w:val="00437015"/>
    <w:rsid w:val="0043729A"/>
    <w:rsid w:val="004403AC"/>
    <w:rsid w:val="00440446"/>
    <w:rsid w:val="00441598"/>
    <w:rsid w:val="00441E04"/>
    <w:rsid w:val="004422E1"/>
    <w:rsid w:val="004426B7"/>
    <w:rsid w:val="00442D20"/>
    <w:rsid w:val="00443F08"/>
    <w:rsid w:val="0044476B"/>
    <w:rsid w:val="004448CB"/>
    <w:rsid w:val="00446D91"/>
    <w:rsid w:val="00447916"/>
    <w:rsid w:val="00447F27"/>
    <w:rsid w:val="00450C60"/>
    <w:rsid w:val="0045100F"/>
    <w:rsid w:val="00451340"/>
    <w:rsid w:val="0045255E"/>
    <w:rsid w:val="0045334C"/>
    <w:rsid w:val="0045339C"/>
    <w:rsid w:val="004535F0"/>
    <w:rsid w:val="00454EA5"/>
    <w:rsid w:val="00456373"/>
    <w:rsid w:val="004569D7"/>
    <w:rsid w:val="00457427"/>
    <w:rsid w:val="0045788F"/>
    <w:rsid w:val="00460134"/>
    <w:rsid w:val="00461578"/>
    <w:rsid w:val="00461D11"/>
    <w:rsid w:val="004626BC"/>
    <w:rsid w:val="00463232"/>
    <w:rsid w:val="00463642"/>
    <w:rsid w:val="00466196"/>
    <w:rsid w:val="0046754B"/>
    <w:rsid w:val="00467D70"/>
    <w:rsid w:val="00470E67"/>
    <w:rsid w:val="00472090"/>
    <w:rsid w:val="00472FF2"/>
    <w:rsid w:val="004736AB"/>
    <w:rsid w:val="00473BCB"/>
    <w:rsid w:val="0047476B"/>
    <w:rsid w:val="00474840"/>
    <w:rsid w:val="004757FA"/>
    <w:rsid w:val="00476231"/>
    <w:rsid w:val="0047625F"/>
    <w:rsid w:val="004772D2"/>
    <w:rsid w:val="00477908"/>
    <w:rsid w:val="00477EBD"/>
    <w:rsid w:val="004816AC"/>
    <w:rsid w:val="00482344"/>
    <w:rsid w:val="00482F6E"/>
    <w:rsid w:val="00483196"/>
    <w:rsid w:val="004834A8"/>
    <w:rsid w:val="00483807"/>
    <w:rsid w:val="00483989"/>
    <w:rsid w:val="00483CB5"/>
    <w:rsid w:val="004846FD"/>
    <w:rsid w:val="00484811"/>
    <w:rsid w:val="00485070"/>
    <w:rsid w:val="0048755D"/>
    <w:rsid w:val="00490BC9"/>
    <w:rsid w:val="00491B4A"/>
    <w:rsid w:val="004927A2"/>
    <w:rsid w:val="00492AC3"/>
    <w:rsid w:val="00492CBA"/>
    <w:rsid w:val="004940AC"/>
    <w:rsid w:val="004945E7"/>
    <w:rsid w:val="00494A9B"/>
    <w:rsid w:val="00495171"/>
    <w:rsid w:val="00495B15"/>
    <w:rsid w:val="0049607D"/>
    <w:rsid w:val="00496AF4"/>
    <w:rsid w:val="00496E3E"/>
    <w:rsid w:val="00497F33"/>
    <w:rsid w:val="004A16F4"/>
    <w:rsid w:val="004A1C51"/>
    <w:rsid w:val="004A2EA8"/>
    <w:rsid w:val="004A30EF"/>
    <w:rsid w:val="004A33C8"/>
    <w:rsid w:val="004A59AA"/>
    <w:rsid w:val="004A77AB"/>
    <w:rsid w:val="004B278B"/>
    <w:rsid w:val="004B2AED"/>
    <w:rsid w:val="004B2C5A"/>
    <w:rsid w:val="004B31F6"/>
    <w:rsid w:val="004B3B05"/>
    <w:rsid w:val="004B3B5D"/>
    <w:rsid w:val="004B4B1E"/>
    <w:rsid w:val="004B5F86"/>
    <w:rsid w:val="004B6BE8"/>
    <w:rsid w:val="004B7148"/>
    <w:rsid w:val="004B7778"/>
    <w:rsid w:val="004B7944"/>
    <w:rsid w:val="004C010C"/>
    <w:rsid w:val="004C0AE4"/>
    <w:rsid w:val="004C0ED0"/>
    <w:rsid w:val="004C11D3"/>
    <w:rsid w:val="004C1323"/>
    <w:rsid w:val="004C1C95"/>
    <w:rsid w:val="004C2D1C"/>
    <w:rsid w:val="004C38CD"/>
    <w:rsid w:val="004C49C0"/>
    <w:rsid w:val="004C4AD6"/>
    <w:rsid w:val="004C5901"/>
    <w:rsid w:val="004C60D9"/>
    <w:rsid w:val="004C65B9"/>
    <w:rsid w:val="004C6901"/>
    <w:rsid w:val="004C694C"/>
    <w:rsid w:val="004C7DB1"/>
    <w:rsid w:val="004C7E09"/>
    <w:rsid w:val="004C7E74"/>
    <w:rsid w:val="004D029D"/>
    <w:rsid w:val="004D0D48"/>
    <w:rsid w:val="004D1B8D"/>
    <w:rsid w:val="004D44BA"/>
    <w:rsid w:val="004D5022"/>
    <w:rsid w:val="004D53B1"/>
    <w:rsid w:val="004D5634"/>
    <w:rsid w:val="004D577D"/>
    <w:rsid w:val="004D5842"/>
    <w:rsid w:val="004D5AEB"/>
    <w:rsid w:val="004D61BA"/>
    <w:rsid w:val="004D66E4"/>
    <w:rsid w:val="004D67B4"/>
    <w:rsid w:val="004D6A6A"/>
    <w:rsid w:val="004D7764"/>
    <w:rsid w:val="004E0874"/>
    <w:rsid w:val="004E0E77"/>
    <w:rsid w:val="004E2181"/>
    <w:rsid w:val="004E2706"/>
    <w:rsid w:val="004E2BCD"/>
    <w:rsid w:val="004E4153"/>
    <w:rsid w:val="004E672B"/>
    <w:rsid w:val="004E69DE"/>
    <w:rsid w:val="004E6BA1"/>
    <w:rsid w:val="004E74E1"/>
    <w:rsid w:val="004F0525"/>
    <w:rsid w:val="004F0827"/>
    <w:rsid w:val="004F1221"/>
    <w:rsid w:val="004F4609"/>
    <w:rsid w:val="004F4775"/>
    <w:rsid w:val="004F4F78"/>
    <w:rsid w:val="004F7B13"/>
    <w:rsid w:val="00501365"/>
    <w:rsid w:val="00501DFA"/>
    <w:rsid w:val="00502A1C"/>
    <w:rsid w:val="00503220"/>
    <w:rsid w:val="005043C4"/>
    <w:rsid w:val="005053E0"/>
    <w:rsid w:val="005059B4"/>
    <w:rsid w:val="00505D38"/>
    <w:rsid w:val="00506A6A"/>
    <w:rsid w:val="00507083"/>
    <w:rsid w:val="0050710B"/>
    <w:rsid w:val="00507159"/>
    <w:rsid w:val="00507767"/>
    <w:rsid w:val="005079C8"/>
    <w:rsid w:val="00507B55"/>
    <w:rsid w:val="00507EE5"/>
    <w:rsid w:val="00507F7F"/>
    <w:rsid w:val="00510102"/>
    <w:rsid w:val="0051047F"/>
    <w:rsid w:val="0051084C"/>
    <w:rsid w:val="00510B94"/>
    <w:rsid w:val="00511280"/>
    <w:rsid w:val="00511FDC"/>
    <w:rsid w:val="005124EC"/>
    <w:rsid w:val="00512F3B"/>
    <w:rsid w:val="005139AC"/>
    <w:rsid w:val="005143F5"/>
    <w:rsid w:val="00514436"/>
    <w:rsid w:val="00514DF1"/>
    <w:rsid w:val="005159F2"/>
    <w:rsid w:val="00515EB2"/>
    <w:rsid w:val="005167B9"/>
    <w:rsid w:val="00516B78"/>
    <w:rsid w:val="005170C6"/>
    <w:rsid w:val="00517635"/>
    <w:rsid w:val="00517650"/>
    <w:rsid w:val="00517747"/>
    <w:rsid w:val="0051778B"/>
    <w:rsid w:val="00517EB3"/>
    <w:rsid w:val="005201DE"/>
    <w:rsid w:val="00521A29"/>
    <w:rsid w:val="00524C17"/>
    <w:rsid w:val="0052675F"/>
    <w:rsid w:val="00527166"/>
    <w:rsid w:val="005278A7"/>
    <w:rsid w:val="00527E8E"/>
    <w:rsid w:val="00530514"/>
    <w:rsid w:val="00530567"/>
    <w:rsid w:val="0053070F"/>
    <w:rsid w:val="00531685"/>
    <w:rsid w:val="00532E39"/>
    <w:rsid w:val="0053407D"/>
    <w:rsid w:val="00535C9D"/>
    <w:rsid w:val="00537553"/>
    <w:rsid w:val="00537845"/>
    <w:rsid w:val="00540228"/>
    <w:rsid w:val="00541C93"/>
    <w:rsid w:val="00542023"/>
    <w:rsid w:val="005427C0"/>
    <w:rsid w:val="00542848"/>
    <w:rsid w:val="00543C88"/>
    <w:rsid w:val="00543EAB"/>
    <w:rsid w:val="005443F6"/>
    <w:rsid w:val="005445D2"/>
    <w:rsid w:val="0054491C"/>
    <w:rsid w:val="00544A02"/>
    <w:rsid w:val="00544DE8"/>
    <w:rsid w:val="00545053"/>
    <w:rsid w:val="005455F8"/>
    <w:rsid w:val="005506CA"/>
    <w:rsid w:val="0055090A"/>
    <w:rsid w:val="00550CF1"/>
    <w:rsid w:val="00550D27"/>
    <w:rsid w:val="0055154B"/>
    <w:rsid w:val="005516B3"/>
    <w:rsid w:val="00552204"/>
    <w:rsid w:val="00552550"/>
    <w:rsid w:val="005525A5"/>
    <w:rsid w:val="00552B96"/>
    <w:rsid w:val="005533B1"/>
    <w:rsid w:val="00553510"/>
    <w:rsid w:val="0055352A"/>
    <w:rsid w:val="0055461F"/>
    <w:rsid w:val="00554D13"/>
    <w:rsid w:val="005556D3"/>
    <w:rsid w:val="00555A26"/>
    <w:rsid w:val="00555A83"/>
    <w:rsid w:val="00556F3F"/>
    <w:rsid w:val="0055709B"/>
    <w:rsid w:val="00557A88"/>
    <w:rsid w:val="00560632"/>
    <w:rsid w:val="0056095F"/>
    <w:rsid w:val="005609C6"/>
    <w:rsid w:val="00562C85"/>
    <w:rsid w:val="00562DA5"/>
    <w:rsid w:val="005635F4"/>
    <w:rsid w:val="005635FB"/>
    <w:rsid w:val="00563874"/>
    <w:rsid w:val="00564BD8"/>
    <w:rsid w:val="00565228"/>
    <w:rsid w:val="00565E9F"/>
    <w:rsid w:val="00566388"/>
    <w:rsid w:val="0056679D"/>
    <w:rsid w:val="00567034"/>
    <w:rsid w:val="00567FBD"/>
    <w:rsid w:val="005708A7"/>
    <w:rsid w:val="00570D7F"/>
    <w:rsid w:val="00572A9E"/>
    <w:rsid w:val="00573633"/>
    <w:rsid w:val="00573D96"/>
    <w:rsid w:val="005741B7"/>
    <w:rsid w:val="00574293"/>
    <w:rsid w:val="00574308"/>
    <w:rsid w:val="00575FEB"/>
    <w:rsid w:val="005762B2"/>
    <w:rsid w:val="0057639B"/>
    <w:rsid w:val="00576677"/>
    <w:rsid w:val="00576C69"/>
    <w:rsid w:val="00581B59"/>
    <w:rsid w:val="0058325F"/>
    <w:rsid w:val="005834FA"/>
    <w:rsid w:val="005836D8"/>
    <w:rsid w:val="0058385F"/>
    <w:rsid w:val="00584E9B"/>
    <w:rsid w:val="00585204"/>
    <w:rsid w:val="005853CA"/>
    <w:rsid w:val="005867AB"/>
    <w:rsid w:val="0058681D"/>
    <w:rsid w:val="00590FD4"/>
    <w:rsid w:val="00591637"/>
    <w:rsid w:val="00591707"/>
    <w:rsid w:val="005919FC"/>
    <w:rsid w:val="005921CE"/>
    <w:rsid w:val="005922ED"/>
    <w:rsid w:val="00592672"/>
    <w:rsid w:val="00592954"/>
    <w:rsid w:val="00592D51"/>
    <w:rsid w:val="00592F70"/>
    <w:rsid w:val="00594107"/>
    <w:rsid w:val="005946C2"/>
    <w:rsid w:val="00594AA2"/>
    <w:rsid w:val="00594EF4"/>
    <w:rsid w:val="00595373"/>
    <w:rsid w:val="0059538A"/>
    <w:rsid w:val="00595D41"/>
    <w:rsid w:val="00595D42"/>
    <w:rsid w:val="00596F36"/>
    <w:rsid w:val="005A0E28"/>
    <w:rsid w:val="005A2017"/>
    <w:rsid w:val="005A257D"/>
    <w:rsid w:val="005A30FB"/>
    <w:rsid w:val="005A3692"/>
    <w:rsid w:val="005A3E82"/>
    <w:rsid w:val="005A3F50"/>
    <w:rsid w:val="005A4858"/>
    <w:rsid w:val="005A4966"/>
    <w:rsid w:val="005A5109"/>
    <w:rsid w:val="005A57D4"/>
    <w:rsid w:val="005A5C06"/>
    <w:rsid w:val="005A61C9"/>
    <w:rsid w:val="005A626A"/>
    <w:rsid w:val="005A65F2"/>
    <w:rsid w:val="005A6853"/>
    <w:rsid w:val="005A6983"/>
    <w:rsid w:val="005A6ED2"/>
    <w:rsid w:val="005A6FD1"/>
    <w:rsid w:val="005B09E3"/>
    <w:rsid w:val="005B1E87"/>
    <w:rsid w:val="005B298E"/>
    <w:rsid w:val="005B319A"/>
    <w:rsid w:val="005B3A7E"/>
    <w:rsid w:val="005B4711"/>
    <w:rsid w:val="005B47F5"/>
    <w:rsid w:val="005B5430"/>
    <w:rsid w:val="005B56CC"/>
    <w:rsid w:val="005B6F3A"/>
    <w:rsid w:val="005B7006"/>
    <w:rsid w:val="005C020C"/>
    <w:rsid w:val="005C0371"/>
    <w:rsid w:val="005C174B"/>
    <w:rsid w:val="005C2762"/>
    <w:rsid w:val="005C2D28"/>
    <w:rsid w:val="005C3132"/>
    <w:rsid w:val="005C35A5"/>
    <w:rsid w:val="005C38F5"/>
    <w:rsid w:val="005C4D3B"/>
    <w:rsid w:val="005C512C"/>
    <w:rsid w:val="005C68C4"/>
    <w:rsid w:val="005D1B05"/>
    <w:rsid w:val="005D1C23"/>
    <w:rsid w:val="005D2E03"/>
    <w:rsid w:val="005D3AE5"/>
    <w:rsid w:val="005D4388"/>
    <w:rsid w:val="005D4C41"/>
    <w:rsid w:val="005D4D36"/>
    <w:rsid w:val="005D55D8"/>
    <w:rsid w:val="005D5992"/>
    <w:rsid w:val="005D5C0E"/>
    <w:rsid w:val="005D7A1F"/>
    <w:rsid w:val="005D7D47"/>
    <w:rsid w:val="005E093C"/>
    <w:rsid w:val="005E1EEC"/>
    <w:rsid w:val="005E1FC4"/>
    <w:rsid w:val="005E20FE"/>
    <w:rsid w:val="005E2414"/>
    <w:rsid w:val="005E29A2"/>
    <w:rsid w:val="005E3815"/>
    <w:rsid w:val="005E3D2F"/>
    <w:rsid w:val="005E40CA"/>
    <w:rsid w:val="005E45F9"/>
    <w:rsid w:val="005E471E"/>
    <w:rsid w:val="005E4EB3"/>
    <w:rsid w:val="005E5236"/>
    <w:rsid w:val="005E58FF"/>
    <w:rsid w:val="005E7924"/>
    <w:rsid w:val="005F046C"/>
    <w:rsid w:val="005F0B6C"/>
    <w:rsid w:val="005F1069"/>
    <w:rsid w:val="005F24BE"/>
    <w:rsid w:val="005F2E7B"/>
    <w:rsid w:val="005F3C20"/>
    <w:rsid w:val="005F4594"/>
    <w:rsid w:val="005F4EF9"/>
    <w:rsid w:val="005F547D"/>
    <w:rsid w:val="005F5B62"/>
    <w:rsid w:val="005F70BD"/>
    <w:rsid w:val="005F7392"/>
    <w:rsid w:val="005F7D71"/>
    <w:rsid w:val="005F7D86"/>
    <w:rsid w:val="00602414"/>
    <w:rsid w:val="0060245F"/>
    <w:rsid w:val="00602AB0"/>
    <w:rsid w:val="00602E22"/>
    <w:rsid w:val="00605344"/>
    <w:rsid w:val="00605591"/>
    <w:rsid w:val="00605832"/>
    <w:rsid w:val="00605E4D"/>
    <w:rsid w:val="0060623F"/>
    <w:rsid w:val="0060667E"/>
    <w:rsid w:val="00606E6B"/>
    <w:rsid w:val="0060782A"/>
    <w:rsid w:val="0061031A"/>
    <w:rsid w:val="006106AF"/>
    <w:rsid w:val="0061099A"/>
    <w:rsid w:val="00611923"/>
    <w:rsid w:val="00611BAB"/>
    <w:rsid w:val="00612781"/>
    <w:rsid w:val="006132C1"/>
    <w:rsid w:val="006133C4"/>
    <w:rsid w:val="00614A33"/>
    <w:rsid w:val="00615F57"/>
    <w:rsid w:val="00615F62"/>
    <w:rsid w:val="00616B96"/>
    <w:rsid w:val="00617311"/>
    <w:rsid w:val="00617692"/>
    <w:rsid w:val="006178F6"/>
    <w:rsid w:val="00617AD4"/>
    <w:rsid w:val="006210F0"/>
    <w:rsid w:val="006215ED"/>
    <w:rsid w:val="006234DC"/>
    <w:rsid w:val="00625A43"/>
    <w:rsid w:val="00625DC1"/>
    <w:rsid w:val="00625F5B"/>
    <w:rsid w:val="0062704D"/>
    <w:rsid w:val="006307DA"/>
    <w:rsid w:val="00630996"/>
    <w:rsid w:val="00630D6B"/>
    <w:rsid w:val="00631C44"/>
    <w:rsid w:val="00631DB2"/>
    <w:rsid w:val="006320FD"/>
    <w:rsid w:val="006325DF"/>
    <w:rsid w:val="006334ED"/>
    <w:rsid w:val="0063361A"/>
    <w:rsid w:val="00633A43"/>
    <w:rsid w:val="006343AC"/>
    <w:rsid w:val="0063489E"/>
    <w:rsid w:val="00636176"/>
    <w:rsid w:val="00636EF5"/>
    <w:rsid w:val="00637E96"/>
    <w:rsid w:val="006406E4"/>
    <w:rsid w:val="00640AE1"/>
    <w:rsid w:val="00640DC5"/>
    <w:rsid w:val="00640FA7"/>
    <w:rsid w:val="006412F9"/>
    <w:rsid w:val="00641345"/>
    <w:rsid w:val="0064144C"/>
    <w:rsid w:val="006414E2"/>
    <w:rsid w:val="006417BC"/>
    <w:rsid w:val="006418B8"/>
    <w:rsid w:val="00641ED0"/>
    <w:rsid w:val="00642AD5"/>
    <w:rsid w:val="00642E90"/>
    <w:rsid w:val="006453FB"/>
    <w:rsid w:val="0064564A"/>
    <w:rsid w:val="00646082"/>
    <w:rsid w:val="00647378"/>
    <w:rsid w:val="00647C8F"/>
    <w:rsid w:val="0065111D"/>
    <w:rsid w:val="006519FA"/>
    <w:rsid w:val="00651F0A"/>
    <w:rsid w:val="00652583"/>
    <w:rsid w:val="00652FBB"/>
    <w:rsid w:val="0065321B"/>
    <w:rsid w:val="0065439A"/>
    <w:rsid w:val="006549F1"/>
    <w:rsid w:val="0065549B"/>
    <w:rsid w:val="00656791"/>
    <w:rsid w:val="0065700F"/>
    <w:rsid w:val="00657C57"/>
    <w:rsid w:val="00660559"/>
    <w:rsid w:val="0066069D"/>
    <w:rsid w:val="00662139"/>
    <w:rsid w:val="00662B53"/>
    <w:rsid w:val="00663462"/>
    <w:rsid w:val="00663E62"/>
    <w:rsid w:val="00663EBB"/>
    <w:rsid w:val="0066568D"/>
    <w:rsid w:val="006671C8"/>
    <w:rsid w:val="006676AE"/>
    <w:rsid w:val="006703B2"/>
    <w:rsid w:val="00670404"/>
    <w:rsid w:val="0067196D"/>
    <w:rsid w:val="006719AC"/>
    <w:rsid w:val="006722E3"/>
    <w:rsid w:val="00672BA4"/>
    <w:rsid w:val="00672D6F"/>
    <w:rsid w:val="00673210"/>
    <w:rsid w:val="006739F2"/>
    <w:rsid w:val="006741E1"/>
    <w:rsid w:val="006747FC"/>
    <w:rsid w:val="00675439"/>
    <w:rsid w:val="00675DCE"/>
    <w:rsid w:val="006763ED"/>
    <w:rsid w:val="00676C47"/>
    <w:rsid w:val="00677315"/>
    <w:rsid w:val="00677CDF"/>
    <w:rsid w:val="00680B55"/>
    <w:rsid w:val="00681F80"/>
    <w:rsid w:val="00682350"/>
    <w:rsid w:val="00683A0D"/>
    <w:rsid w:val="0068407B"/>
    <w:rsid w:val="0068432A"/>
    <w:rsid w:val="00684547"/>
    <w:rsid w:val="00684C74"/>
    <w:rsid w:val="00685200"/>
    <w:rsid w:val="006853A0"/>
    <w:rsid w:val="006858EB"/>
    <w:rsid w:val="006859F0"/>
    <w:rsid w:val="00685F4F"/>
    <w:rsid w:val="006864A5"/>
    <w:rsid w:val="00686ACB"/>
    <w:rsid w:val="00686C71"/>
    <w:rsid w:val="0069064C"/>
    <w:rsid w:val="0069072D"/>
    <w:rsid w:val="00690918"/>
    <w:rsid w:val="00690BA6"/>
    <w:rsid w:val="00691B26"/>
    <w:rsid w:val="00693211"/>
    <w:rsid w:val="0069357E"/>
    <w:rsid w:val="006935E7"/>
    <w:rsid w:val="00693C0C"/>
    <w:rsid w:val="0069412F"/>
    <w:rsid w:val="00694331"/>
    <w:rsid w:val="00695149"/>
    <w:rsid w:val="00695957"/>
    <w:rsid w:val="0069660F"/>
    <w:rsid w:val="00696904"/>
    <w:rsid w:val="00696C0A"/>
    <w:rsid w:val="00697186"/>
    <w:rsid w:val="00697857"/>
    <w:rsid w:val="006A0997"/>
    <w:rsid w:val="006A15D4"/>
    <w:rsid w:val="006A40F6"/>
    <w:rsid w:val="006A56A9"/>
    <w:rsid w:val="006A5743"/>
    <w:rsid w:val="006A5C37"/>
    <w:rsid w:val="006A6399"/>
    <w:rsid w:val="006A6450"/>
    <w:rsid w:val="006A6A24"/>
    <w:rsid w:val="006B074D"/>
    <w:rsid w:val="006B1267"/>
    <w:rsid w:val="006B1974"/>
    <w:rsid w:val="006B2403"/>
    <w:rsid w:val="006B2A45"/>
    <w:rsid w:val="006B2BC9"/>
    <w:rsid w:val="006B3049"/>
    <w:rsid w:val="006B3088"/>
    <w:rsid w:val="006B3410"/>
    <w:rsid w:val="006B3AC8"/>
    <w:rsid w:val="006B4434"/>
    <w:rsid w:val="006B4D8E"/>
    <w:rsid w:val="006B5279"/>
    <w:rsid w:val="006B5560"/>
    <w:rsid w:val="006B6B24"/>
    <w:rsid w:val="006C1F11"/>
    <w:rsid w:val="006C374A"/>
    <w:rsid w:val="006C3816"/>
    <w:rsid w:val="006C3CC0"/>
    <w:rsid w:val="006C4688"/>
    <w:rsid w:val="006C5B13"/>
    <w:rsid w:val="006C5C23"/>
    <w:rsid w:val="006C5FE2"/>
    <w:rsid w:val="006C5FE9"/>
    <w:rsid w:val="006C62D6"/>
    <w:rsid w:val="006C6ACE"/>
    <w:rsid w:val="006C7949"/>
    <w:rsid w:val="006D0543"/>
    <w:rsid w:val="006D06EB"/>
    <w:rsid w:val="006D0DAD"/>
    <w:rsid w:val="006D129C"/>
    <w:rsid w:val="006D1519"/>
    <w:rsid w:val="006D1667"/>
    <w:rsid w:val="006D18E9"/>
    <w:rsid w:val="006D21F8"/>
    <w:rsid w:val="006D2756"/>
    <w:rsid w:val="006D2BF5"/>
    <w:rsid w:val="006D31A6"/>
    <w:rsid w:val="006D3230"/>
    <w:rsid w:val="006D36FD"/>
    <w:rsid w:val="006D38DE"/>
    <w:rsid w:val="006D3B7D"/>
    <w:rsid w:val="006D5B97"/>
    <w:rsid w:val="006D5C9A"/>
    <w:rsid w:val="006D64C3"/>
    <w:rsid w:val="006D66CC"/>
    <w:rsid w:val="006D68C8"/>
    <w:rsid w:val="006D7AAA"/>
    <w:rsid w:val="006D7EB4"/>
    <w:rsid w:val="006E009E"/>
    <w:rsid w:val="006E21D6"/>
    <w:rsid w:val="006E2337"/>
    <w:rsid w:val="006E30AE"/>
    <w:rsid w:val="006E39D1"/>
    <w:rsid w:val="006E3EA0"/>
    <w:rsid w:val="006E400F"/>
    <w:rsid w:val="006E4031"/>
    <w:rsid w:val="006E4558"/>
    <w:rsid w:val="006E47A3"/>
    <w:rsid w:val="006E617C"/>
    <w:rsid w:val="006E63AD"/>
    <w:rsid w:val="006E7319"/>
    <w:rsid w:val="006F0158"/>
    <w:rsid w:val="006F0186"/>
    <w:rsid w:val="006F0955"/>
    <w:rsid w:val="006F10E9"/>
    <w:rsid w:val="006F1A31"/>
    <w:rsid w:val="006F30B2"/>
    <w:rsid w:val="006F4BEF"/>
    <w:rsid w:val="006F4C3E"/>
    <w:rsid w:val="0070034D"/>
    <w:rsid w:val="00700759"/>
    <w:rsid w:val="00700AC8"/>
    <w:rsid w:val="00700E4E"/>
    <w:rsid w:val="00701258"/>
    <w:rsid w:val="007013C6"/>
    <w:rsid w:val="00701C63"/>
    <w:rsid w:val="00703AA3"/>
    <w:rsid w:val="00704190"/>
    <w:rsid w:val="007049B1"/>
    <w:rsid w:val="00704BBF"/>
    <w:rsid w:val="00705528"/>
    <w:rsid w:val="00705891"/>
    <w:rsid w:val="00705D19"/>
    <w:rsid w:val="00706A0D"/>
    <w:rsid w:val="00706B9D"/>
    <w:rsid w:val="00706E3B"/>
    <w:rsid w:val="00706F93"/>
    <w:rsid w:val="007071DF"/>
    <w:rsid w:val="00707509"/>
    <w:rsid w:val="00707635"/>
    <w:rsid w:val="00707BB4"/>
    <w:rsid w:val="00711105"/>
    <w:rsid w:val="00711AD5"/>
    <w:rsid w:val="007126B5"/>
    <w:rsid w:val="007130DA"/>
    <w:rsid w:val="00713DDF"/>
    <w:rsid w:val="00714128"/>
    <w:rsid w:val="00714911"/>
    <w:rsid w:val="007152AD"/>
    <w:rsid w:val="00716177"/>
    <w:rsid w:val="007161FE"/>
    <w:rsid w:val="00716F0E"/>
    <w:rsid w:val="007176C1"/>
    <w:rsid w:val="00717F40"/>
    <w:rsid w:val="00722B99"/>
    <w:rsid w:val="00722C0E"/>
    <w:rsid w:val="007235F8"/>
    <w:rsid w:val="007236A8"/>
    <w:rsid w:val="00723E2C"/>
    <w:rsid w:val="007254A9"/>
    <w:rsid w:val="00725ED6"/>
    <w:rsid w:val="00725EF3"/>
    <w:rsid w:val="00726354"/>
    <w:rsid w:val="00726730"/>
    <w:rsid w:val="007271C9"/>
    <w:rsid w:val="007274E4"/>
    <w:rsid w:val="007279D4"/>
    <w:rsid w:val="00727C6C"/>
    <w:rsid w:val="007305D0"/>
    <w:rsid w:val="0073159F"/>
    <w:rsid w:val="00731708"/>
    <w:rsid w:val="00731BD1"/>
    <w:rsid w:val="00731C19"/>
    <w:rsid w:val="007329EB"/>
    <w:rsid w:val="00732A20"/>
    <w:rsid w:val="00732CBC"/>
    <w:rsid w:val="00732E1C"/>
    <w:rsid w:val="00733ACF"/>
    <w:rsid w:val="00733AF6"/>
    <w:rsid w:val="00733CC4"/>
    <w:rsid w:val="0073424F"/>
    <w:rsid w:val="00734EFF"/>
    <w:rsid w:val="00735AD6"/>
    <w:rsid w:val="00735E76"/>
    <w:rsid w:val="007362A8"/>
    <w:rsid w:val="00737029"/>
    <w:rsid w:val="00737547"/>
    <w:rsid w:val="00737CA3"/>
    <w:rsid w:val="00741496"/>
    <w:rsid w:val="00741D6A"/>
    <w:rsid w:val="007421E3"/>
    <w:rsid w:val="00742A41"/>
    <w:rsid w:val="00742C61"/>
    <w:rsid w:val="00742FA8"/>
    <w:rsid w:val="00743E05"/>
    <w:rsid w:val="00743ED7"/>
    <w:rsid w:val="00744E1B"/>
    <w:rsid w:val="0074541C"/>
    <w:rsid w:val="00745BAA"/>
    <w:rsid w:val="00746B71"/>
    <w:rsid w:val="00747147"/>
    <w:rsid w:val="0074768A"/>
    <w:rsid w:val="00747B4C"/>
    <w:rsid w:val="00747C90"/>
    <w:rsid w:val="00747FFC"/>
    <w:rsid w:val="007501D1"/>
    <w:rsid w:val="007502CD"/>
    <w:rsid w:val="0075047F"/>
    <w:rsid w:val="00751AB4"/>
    <w:rsid w:val="007524F9"/>
    <w:rsid w:val="00753B6A"/>
    <w:rsid w:val="00753FBC"/>
    <w:rsid w:val="0075422A"/>
    <w:rsid w:val="007542F7"/>
    <w:rsid w:val="00755B52"/>
    <w:rsid w:val="00756A2F"/>
    <w:rsid w:val="0075757E"/>
    <w:rsid w:val="00757843"/>
    <w:rsid w:val="00757E75"/>
    <w:rsid w:val="00761EAB"/>
    <w:rsid w:val="00761FBF"/>
    <w:rsid w:val="00764E9D"/>
    <w:rsid w:val="00766A7F"/>
    <w:rsid w:val="00766AD0"/>
    <w:rsid w:val="00767F80"/>
    <w:rsid w:val="00770113"/>
    <w:rsid w:val="007701A9"/>
    <w:rsid w:val="00771383"/>
    <w:rsid w:val="00771D74"/>
    <w:rsid w:val="00772399"/>
    <w:rsid w:val="0077245F"/>
    <w:rsid w:val="00772660"/>
    <w:rsid w:val="007728E0"/>
    <w:rsid w:val="0077364F"/>
    <w:rsid w:val="00773802"/>
    <w:rsid w:val="00773B0B"/>
    <w:rsid w:val="00773D60"/>
    <w:rsid w:val="007741C2"/>
    <w:rsid w:val="007741F0"/>
    <w:rsid w:val="00774500"/>
    <w:rsid w:val="00774774"/>
    <w:rsid w:val="00775AC5"/>
    <w:rsid w:val="007770A8"/>
    <w:rsid w:val="00780036"/>
    <w:rsid w:val="007803F9"/>
    <w:rsid w:val="007807AD"/>
    <w:rsid w:val="00781593"/>
    <w:rsid w:val="007816F0"/>
    <w:rsid w:val="007819E1"/>
    <w:rsid w:val="00782049"/>
    <w:rsid w:val="00782E13"/>
    <w:rsid w:val="00782F93"/>
    <w:rsid w:val="00783780"/>
    <w:rsid w:val="0078385E"/>
    <w:rsid w:val="007841B6"/>
    <w:rsid w:val="00784554"/>
    <w:rsid w:val="007854AC"/>
    <w:rsid w:val="00786068"/>
    <w:rsid w:val="007863B5"/>
    <w:rsid w:val="00786F77"/>
    <w:rsid w:val="00787440"/>
    <w:rsid w:val="00787A13"/>
    <w:rsid w:val="0079000D"/>
    <w:rsid w:val="007904EF"/>
    <w:rsid w:val="007907DE"/>
    <w:rsid w:val="00791AFB"/>
    <w:rsid w:val="007923CB"/>
    <w:rsid w:val="007928A9"/>
    <w:rsid w:val="00792B8C"/>
    <w:rsid w:val="00792D51"/>
    <w:rsid w:val="00792F70"/>
    <w:rsid w:val="00793471"/>
    <w:rsid w:val="007936C1"/>
    <w:rsid w:val="00793723"/>
    <w:rsid w:val="0079401E"/>
    <w:rsid w:val="007946C8"/>
    <w:rsid w:val="00795317"/>
    <w:rsid w:val="00795C01"/>
    <w:rsid w:val="00795EA4"/>
    <w:rsid w:val="007964DD"/>
    <w:rsid w:val="00796884"/>
    <w:rsid w:val="00796DC8"/>
    <w:rsid w:val="007973D9"/>
    <w:rsid w:val="007A01D5"/>
    <w:rsid w:val="007A1B9E"/>
    <w:rsid w:val="007A206C"/>
    <w:rsid w:val="007A227E"/>
    <w:rsid w:val="007A22DC"/>
    <w:rsid w:val="007A22FF"/>
    <w:rsid w:val="007A23C7"/>
    <w:rsid w:val="007A244D"/>
    <w:rsid w:val="007A24EC"/>
    <w:rsid w:val="007A32D6"/>
    <w:rsid w:val="007A470F"/>
    <w:rsid w:val="007A5A4D"/>
    <w:rsid w:val="007A5AC1"/>
    <w:rsid w:val="007B006E"/>
    <w:rsid w:val="007B08BE"/>
    <w:rsid w:val="007B3917"/>
    <w:rsid w:val="007B3E59"/>
    <w:rsid w:val="007B4314"/>
    <w:rsid w:val="007B4DC7"/>
    <w:rsid w:val="007B511F"/>
    <w:rsid w:val="007B531E"/>
    <w:rsid w:val="007B615A"/>
    <w:rsid w:val="007C08BB"/>
    <w:rsid w:val="007C1EE0"/>
    <w:rsid w:val="007C279D"/>
    <w:rsid w:val="007C2F6D"/>
    <w:rsid w:val="007C44A0"/>
    <w:rsid w:val="007C4C56"/>
    <w:rsid w:val="007C4D33"/>
    <w:rsid w:val="007C554D"/>
    <w:rsid w:val="007C5E56"/>
    <w:rsid w:val="007C60C6"/>
    <w:rsid w:val="007C60E5"/>
    <w:rsid w:val="007D08E8"/>
    <w:rsid w:val="007D2524"/>
    <w:rsid w:val="007D3650"/>
    <w:rsid w:val="007D42EB"/>
    <w:rsid w:val="007D4714"/>
    <w:rsid w:val="007D5016"/>
    <w:rsid w:val="007D604E"/>
    <w:rsid w:val="007D611B"/>
    <w:rsid w:val="007D7D4E"/>
    <w:rsid w:val="007E002B"/>
    <w:rsid w:val="007E0418"/>
    <w:rsid w:val="007E0AE3"/>
    <w:rsid w:val="007E109D"/>
    <w:rsid w:val="007E18A8"/>
    <w:rsid w:val="007E1D7A"/>
    <w:rsid w:val="007E2FB9"/>
    <w:rsid w:val="007E33A2"/>
    <w:rsid w:val="007E35A0"/>
    <w:rsid w:val="007E392E"/>
    <w:rsid w:val="007E3B6A"/>
    <w:rsid w:val="007E3ECF"/>
    <w:rsid w:val="007E4677"/>
    <w:rsid w:val="007E48D1"/>
    <w:rsid w:val="007E513D"/>
    <w:rsid w:val="007E5E93"/>
    <w:rsid w:val="007E62C3"/>
    <w:rsid w:val="007E6B79"/>
    <w:rsid w:val="007F0754"/>
    <w:rsid w:val="007F080B"/>
    <w:rsid w:val="007F0F1B"/>
    <w:rsid w:val="007F1936"/>
    <w:rsid w:val="007F1B92"/>
    <w:rsid w:val="007F1EEE"/>
    <w:rsid w:val="007F1F23"/>
    <w:rsid w:val="007F25B9"/>
    <w:rsid w:val="007F4D3A"/>
    <w:rsid w:val="007F52B7"/>
    <w:rsid w:val="007F59F2"/>
    <w:rsid w:val="007F7080"/>
    <w:rsid w:val="007F7091"/>
    <w:rsid w:val="007F71E8"/>
    <w:rsid w:val="007F7E7A"/>
    <w:rsid w:val="008009FD"/>
    <w:rsid w:val="008018B2"/>
    <w:rsid w:val="008018FD"/>
    <w:rsid w:val="00801FC9"/>
    <w:rsid w:val="008022FC"/>
    <w:rsid w:val="00802C2B"/>
    <w:rsid w:val="00802F6A"/>
    <w:rsid w:val="0080394C"/>
    <w:rsid w:val="00804621"/>
    <w:rsid w:val="008049F9"/>
    <w:rsid w:val="00804BAC"/>
    <w:rsid w:val="00806828"/>
    <w:rsid w:val="00806A99"/>
    <w:rsid w:val="00806B95"/>
    <w:rsid w:val="00806F22"/>
    <w:rsid w:val="008073F2"/>
    <w:rsid w:val="00807498"/>
    <w:rsid w:val="00807C46"/>
    <w:rsid w:val="0081183D"/>
    <w:rsid w:val="00811FAE"/>
    <w:rsid w:val="00812D38"/>
    <w:rsid w:val="0081370E"/>
    <w:rsid w:val="00813E7A"/>
    <w:rsid w:val="00813FEA"/>
    <w:rsid w:val="00814A2C"/>
    <w:rsid w:val="008151D0"/>
    <w:rsid w:val="0081569B"/>
    <w:rsid w:val="00816313"/>
    <w:rsid w:val="00816E2B"/>
    <w:rsid w:val="0081785F"/>
    <w:rsid w:val="00820B5C"/>
    <w:rsid w:val="008211CC"/>
    <w:rsid w:val="008225E9"/>
    <w:rsid w:val="0082281C"/>
    <w:rsid w:val="00822E37"/>
    <w:rsid w:val="00823D04"/>
    <w:rsid w:val="00823E2C"/>
    <w:rsid w:val="00823E48"/>
    <w:rsid w:val="00823EF4"/>
    <w:rsid w:val="00823F45"/>
    <w:rsid w:val="00823F88"/>
    <w:rsid w:val="00823F91"/>
    <w:rsid w:val="00824800"/>
    <w:rsid w:val="0082563B"/>
    <w:rsid w:val="00827900"/>
    <w:rsid w:val="00830183"/>
    <w:rsid w:val="008308DF"/>
    <w:rsid w:val="00830A4C"/>
    <w:rsid w:val="00830F3B"/>
    <w:rsid w:val="008311E6"/>
    <w:rsid w:val="00831EF8"/>
    <w:rsid w:val="008320BF"/>
    <w:rsid w:val="00832678"/>
    <w:rsid w:val="008353EA"/>
    <w:rsid w:val="008361BD"/>
    <w:rsid w:val="00836944"/>
    <w:rsid w:val="008401CD"/>
    <w:rsid w:val="00840537"/>
    <w:rsid w:val="00841558"/>
    <w:rsid w:val="0084167F"/>
    <w:rsid w:val="008422DD"/>
    <w:rsid w:val="00842360"/>
    <w:rsid w:val="00842C2B"/>
    <w:rsid w:val="00843B75"/>
    <w:rsid w:val="00845D45"/>
    <w:rsid w:val="00846A07"/>
    <w:rsid w:val="00846B02"/>
    <w:rsid w:val="008474C1"/>
    <w:rsid w:val="0084750F"/>
    <w:rsid w:val="00851AE8"/>
    <w:rsid w:val="0085250C"/>
    <w:rsid w:val="008533EF"/>
    <w:rsid w:val="0085369E"/>
    <w:rsid w:val="00853F35"/>
    <w:rsid w:val="008551BA"/>
    <w:rsid w:val="00855EC6"/>
    <w:rsid w:val="008601EB"/>
    <w:rsid w:val="00860DFA"/>
    <w:rsid w:val="008617ED"/>
    <w:rsid w:val="00861A38"/>
    <w:rsid w:val="00861FA6"/>
    <w:rsid w:val="00862499"/>
    <w:rsid w:val="0086339E"/>
    <w:rsid w:val="00863CE4"/>
    <w:rsid w:val="00863D4A"/>
    <w:rsid w:val="008646C7"/>
    <w:rsid w:val="00864ABB"/>
    <w:rsid w:val="008660E5"/>
    <w:rsid w:val="00866518"/>
    <w:rsid w:val="008666B9"/>
    <w:rsid w:val="00867227"/>
    <w:rsid w:val="008676FD"/>
    <w:rsid w:val="00867F2B"/>
    <w:rsid w:val="00870127"/>
    <w:rsid w:val="00870C78"/>
    <w:rsid w:val="0087103D"/>
    <w:rsid w:val="0087187D"/>
    <w:rsid w:val="00871BAB"/>
    <w:rsid w:val="00874593"/>
    <w:rsid w:val="008749BF"/>
    <w:rsid w:val="00874CC4"/>
    <w:rsid w:val="008750E0"/>
    <w:rsid w:val="00875A7C"/>
    <w:rsid w:val="00875D5C"/>
    <w:rsid w:val="00876450"/>
    <w:rsid w:val="00876886"/>
    <w:rsid w:val="00876FD4"/>
    <w:rsid w:val="00877838"/>
    <w:rsid w:val="00877A7C"/>
    <w:rsid w:val="00877BB3"/>
    <w:rsid w:val="008811F2"/>
    <w:rsid w:val="00881BAD"/>
    <w:rsid w:val="00881F21"/>
    <w:rsid w:val="00882CC0"/>
    <w:rsid w:val="008834E6"/>
    <w:rsid w:val="00884A78"/>
    <w:rsid w:val="00884F1A"/>
    <w:rsid w:val="008850C0"/>
    <w:rsid w:val="0088562F"/>
    <w:rsid w:val="00885D72"/>
    <w:rsid w:val="00885E10"/>
    <w:rsid w:val="00885FD0"/>
    <w:rsid w:val="0088647F"/>
    <w:rsid w:val="00887896"/>
    <w:rsid w:val="00887A51"/>
    <w:rsid w:val="0089097A"/>
    <w:rsid w:val="00893398"/>
    <w:rsid w:val="00893B95"/>
    <w:rsid w:val="00893E7F"/>
    <w:rsid w:val="008953D8"/>
    <w:rsid w:val="00895869"/>
    <w:rsid w:val="0089624B"/>
    <w:rsid w:val="0089664D"/>
    <w:rsid w:val="00896960"/>
    <w:rsid w:val="00896DBF"/>
    <w:rsid w:val="008971CC"/>
    <w:rsid w:val="00897306"/>
    <w:rsid w:val="00897FD8"/>
    <w:rsid w:val="008A0BA1"/>
    <w:rsid w:val="008A0C7F"/>
    <w:rsid w:val="008A254C"/>
    <w:rsid w:val="008A2858"/>
    <w:rsid w:val="008A38E4"/>
    <w:rsid w:val="008A3DDD"/>
    <w:rsid w:val="008A4D19"/>
    <w:rsid w:val="008A5652"/>
    <w:rsid w:val="008A5AA5"/>
    <w:rsid w:val="008A5DB0"/>
    <w:rsid w:val="008A60A0"/>
    <w:rsid w:val="008A61F6"/>
    <w:rsid w:val="008A6F7A"/>
    <w:rsid w:val="008A705F"/>
    <w:rsid w:val="008B0FC9"/>
    <w:rsid w:val="008B115A"/>
    <w:rsid w:val="008B3100"/>
    <w:rsid w:val="008B35BD"/>
    <w:rsid w:val="008B3B77"/>
    <w:rsid w:val="008B3CF8"/>
    <w:rsid w:val="008B4684"/>
    <w:rsid w:val="008B4849"/>
    <w:rsid w:val="008B6148"/>
    <w:rsid w:val="008B636F"/>
    <w:rsid w:val="008B6A3F"/>
    <w:rsid w:val="008C0F42"/>
    <w:rsid w:val="008C19E3"/>
    <w:rsid w:val="008C24D5"/>
    <w:rsid w:val="008C25DB"/>
    <w:rsid w:val="008C275D"/>
    <w:rsid w:val="008C2FE6"/>
    <w:rsid w:val="008C323C"/>
    <w:rsid w:val="008C32C4"/>
    <w:rsid w:val="008C32DE"/>
    <w:rsid w:val="008C3640"/>
    <w:rsid w:val="008C36B9"/>
    <w:rsid w:val="008C3A3C"/>
    <w:rsid w:val="008C3A73"/>
    <w:rsid w:val="008C3C25"/>
    <w:rsid w:val="008C3DD9"/>
    <w:rsid w:val="008C4101"/>
    <w:rsid w:val="008C46A5"/>
    <w:rsid w:val="008C4864"/>
    <w:rsid w:val="008C55C6"/>
    <w:rsid w:val="008C55DD"/>
    <w:rsid w:val="008C564A"/>
    <w:rsid w:val="008C565D"/>
    <w:rsid w:val="008C5EFE"/>
    <w:rsid w:val="008C657A"/>
    <w:rsid w:val="008C6A49"/>
    <w:rsid w:val="008D095A"/>
    <w:rsid w:val="008D097C"/>
    <w:rsid w:val="008D0E78"/>
    <w:rsid w:val="008D102B"/>
    <w:rsid w:val="008D12EF"/>
    <w:rsid w:val="008D15A3"/>
    <w:rsid w:val="008D16F2"/>
    <w:rsid w:val="008D1EAF"/>
    <w:rsid w:val="008D236B"/>
    <w:rsid w:val="008D29B4"/>
    <w:rsid w:val="008D4D0C"/>
    <w:rsid w:val="008D5AD6"/>
    <w:rsid w:val="008D5AEF"/>
    <w:rsid w:val="008D6689"/>
    <w:rsid w:val="008D6A0C"/>
    <w:rsid w:val="008D70C8"/>
    <w:rsid w:val="008E0124"/>
    <w:rsid w:val="008E0129"/>
    <w:rsid w:val="008E0E44"/>
    <w:rsid w:val="008E199C"/>
    <w:rsid w:val="008E3526"/>
    <w:rsid w:val="008E35D1"/>
    <w:rsid w:val="008E4337"/>
    <w:rsid w:val="008E53C1"/>
    <w:rsid w:val="008E5F9E"/>
    <w:rsid w:val="008E6171"/>
    <w:rsid w:val="008E7634"/>
    <w:rsid w:val="008E7C09"/>
    <w:rsid w:val="008F0C7E"/>
    <w:rsid w:val="008F157B"/>
    <w:rsid w:val="008F164D"/>
    <w:rsid w:val="008F1F75"/>
    <w:rsid w:val="008F29D0"/>
    <w:rsid w:val="008F33C7"/>
    <w:rsid w:val="008F33DA"/>
    <w:rsid w:val="008F36F6"/>
    <w:rsid w:val="008F3819"/>
    <w:rsid w:val="008F3F11"/>
    <w:rsid w:val="008F4550"/>
    <w:rsid w:val="008F4D70"/>
    <w:rsid w:val="008F518B"/>
    <w:rsid w:val="008F54BA"/>
    <w:rsid w:val="008F60A5"/>
    <w:rsid w:val="008F6609"/>
    <w:rsid w:val="008F7BC7"/>
    <w:rsid w:val="00900994"/>
    <w:rsid w:val="00900F8D"/>
    <w:rsid w:val="00901FA3"/>
    <w:rsid w:val="00902286"/>
    <w:rsid w:val="00902C64"/>
    <w:rsid w:val="009033F6"/>
    <w:rsid w:val="009037C1"/>
    <w:rsid w:val="00904D83"/>
    <w:rsid w:val="00904F27"/>
    <w:rsid w:val="00906382"/>
    <w:rsid w:val="0090676C"/>
    <w:rsid w:val="00906D8B"/>
    <w:rsid w:val="0090756E"/>
    <w:rsid w:val="0091013F"/>
    <w:rsid w:val="009109F4"/>
    <w:rsid w:val="00910C2A"/>
    <w:rsid w:val="00910F9B"/>
    <w:rsid w:val="00911224"/>
    <w:rsid w:val="00911A4E"/>
    <w:rsid w:val="00912754"/>
    <w:rsid w:val="00912EEF"/>
    <w:rsid w:val="00913715"/>
    <w:rsid w:val="00913D63"/>
    <w:rsid w:val="00913D8F"/>
    <w:rsid w:val="00914E20"/>
    <w:rsid w:val="009151FE"/>
    <w:rsid w:val="009155B8"/>
    <w:rsid w:val="009158FC"/>
    <w:rsid w:val="0091646A"/>
    <w:rsid w:val="00916678"/>
    <w:rsid w:val="0091789E"/>
    <w:rsid w:val="0092016C"/>
    <w:rsid w:val="00920174"/>
    <w:rsid w:val="00920909"/>
    <w:rsid w:val="009212C4"/>
    <w:rsid w:val="00921614"/>
    <w:rsid w:val="009229C7"/>
    <w:rsid w:val="00922E49"/>
    <w:rsid w:val="00923811"/>
    <w:rsid w:val="00923919"/>
    <w:rsid w:val="00924810"/>
    <w:rsid w:val="009257AF"/>
    <w:rsid w:val="00925FCD"/>
    <w:rsid w:val="00926270"/>
    <w:rsid w:val="00926B05"/>
    <w:rsid w:val="00926DDE"/>
    <w:rsid w:val="009276D2"/>
    <w:rsid w:val="00927FD4"/>
    <w:rsid w:val="00930A1E"/>
    <w:rsid w:val="00930E32"/>
    <w:rsid w:val="00931A9D"/>
    <w:rsid w:val="00933413"/>
    <w:rsid w:val="00933440"/>
    <w:rsid w:val="009347CE"/>
    <w:rsid w:val="009354F5"/>
    <w:rsid w:val="00935CDD"/>
    <w:rsid w:val="0093600E"/>
    <w:rsid w:val="00936139"/>
    <w:rsid w:val="009369F7"/>
    <w:rsid w:val="00937D1E"/>
    <w:rsid w:val="009409A6"/>
    <w:rsid w:val="00940AF9"/>
    <w:rsid w:val="00940E34"/>
    <w:rsid w:val="009417DD"/>
    <w:rsid w:val="0094268C"/>
    <w:rsid w:val="009437A9"/>
    <w:rsid w:val="0094405E"/>
    <w:rsid w:val="0094420F"/>
    <w:rsid w:val="00944298"/>
    <w:rsid w:val="00944A05"/>
    <w:rsid w:val="00945789"/>
    <w:rsid w:val="00945D63"/>
    <w:rsid w:val="009461A1"/>
    <w:rsid w:val="009463E9"/>
    <w:rsid w:val="0094679B"/>
    <w:rsid w:val="00946930"/>
    <w:rsid w:val="0094702B"/>
    <w:rsid w:val="0094717E"/>
    <w:rsid w:val="00947889"/>
    <w:rsid w:val="0094790D"/>
    <w:rsid w:val="00950648"/>
    <w:rsid w:val="009507C4"/>
    <w:rsid w:val="009514B1"/>
    <w:rsid w:val="00952194"/>
    <w:rsid w:val="009525A9"/>
    <w:rsid w:val="00952925"/>
    <w:rsid w:val="00952BA5"/>
    <w:rsid w:val="0095332B"/>
    <w:rsid w:val="0095458B"/>
    <w:rsid w:val="00954891"/>
    <w:rsid w:val="00954F87"/>
    <w:rsid w:val="00955184"/>
    <w:rsid w:val="0095659C"/>
    <w:rsid w:val="00957ABE"/>
    <w:rsid w:val="00961D87"/>
    <w:rsid w:val="00962ED5"/>
    <w:rsid w:val="00965448"/>
    <w:rsid w:val="00965CE1"/>
    <w:rsid w:val="00966C20"/>
    <w:rsid w:val="00966DA1"/>
    <w:rsid w:val="00966DCB"/>
    <w:rsid w:val="009676A9"/>
    <w:rsid w:val="009676D2"/>
    <w:rsid w:val="00967CFA"/>
    <w:rsid w:val="00970271"/>
    <w:rsid w:val="009704BE"/>
    <w:rsid w:val="00970A21"/>
    <w:rsid w:val="00970A22"/>
    <w:rsid w:val="00970D15"/>
    <w:rsid w:val="00971147"/>
    <w:rsid w:val="009714B6"/>
    <w:rsid w:val="009729D8"/>
    <w:rsid w:val="0097312F"/>
    <w:rsid w:val="0097336C"/>
    <w:rsid w:val="00973603"/>
    <w:rsid w:val="009736C5"/>
    <w:rsid w:val="00973771"/>
    <w:rsid w:val="00974A49"/>
    <w:rsid w:val="00976144"/>
    <w:rsid w:val="00976256"/>
    <w:rsid w:val="00977058"/>
    <w:rsid w:val="009777AB"/>
    <w:rsid w:val="00980352"/>
    <w:rsid w:val="009813D5"/>
    <w:rsid w:val="00981AAB"/>
    <w:rsid w:val="00982AD8"/>
    <w:rsid w:val="00982CCD"/>
    <w:rsid w:val="00982E83"/>
    <w:rsid w:val="009833FF"/>
    <w:rsid w:val="009843C1"/>
    <w:rsid w:val="00984465"/>
    <w:rsid w:val="0098455C"/>
    <w:rsid w:val="009854D5"/>
    <w:rsid w:val="009863AA"/>
    <w:rsid w:val="00986E88"/>
    <w:rsid w:val="009872D3"/>
    <w:rsid w:val="00987609"/>
    <w:rsid w:val="009876A6"/>
    <w:rsid w:val="0098792E"/>
    <w:rsid w:val="00990835"/>
    <w:rsid w:val="0099102F"/>
    <w:rsid w:val="0099156B"/>
    <w:rsid w:val="00991649"/>
    <w:rsid w:val="009929D3"/>
    <w:rsid w:val="00992A8F"/>
    <w:rsid w:val="00992B2F"/>
    <w:rsid w:val="00993125"/>
    <w:rsid w:val="009946CF"/>
    <w:rsid w:val="0099475B"/>
    <w:rsid w:val="00994D50"/>
    <w:rsid w:val="0099549F"/>
    <w:rsid w:val="009957F2"/>
    <w:rsid w:val="009959B8"/>
    <w:rsid w:val="00997759"/>
    <w:rsid w:val="00997C5A"/>
    <w:rsid w:val="009A0DB6"/>
    <w:rsid w:val="009A0E80"/>
    <w:rsid w:val="009A11CD"/>
    <w:rsid w:val="009A15D4"/>
    <w:rsid w:val="009A1EDF"/>
    <w:rsid w:val="009A1EFC"/>
    <w:rsid w:val="009A29D7"/>
    <w:rsid w:val="009A2CEF"/>
    <w:rsid w:val="009A3077"/>
    <w:rsid w:val="009A32BF"/>
    <w:rsid w:val="009A4594"/>
    <w:rsid w:val="009A4BC4"/>
    <w:rsid w:val="009A5202"/>
    <w:rsid w:val="009A596E"/>
    <w:rsid w:val="009A7E74"/>
    <w:rsid w:val="009A7E7E"/>
    <w:rsid w:val="009B0CD5"/>
    <w:rsid w:val="009B2191"/>
    <w:rsid w:val="009B306C"/>
    <w:rsid w:val="009B3807"/>
    <w:rsid w:val="009B564C"/>
    <w:rsid w:val="009B596D"/>
    <w:rsid w:val="009B65EB"/>
    <w:rsid w:val="009B6CBF"/>
    <w:rsid w:val="009B7C0D"/>
    <w:rsid w:val="009B7F7F"/>
    <w:rsid w:val="009C09F1"/>
    <w:rsid w:val="009C2276"/>
    <w:rsid w:val="009C27D9"/>
    <w:rsid w:val="009C2A3D"/>
    <w:rsid w:val="009C39E2"/>
    <w:rsid w:val="009C4EA8"/>
    <w:rsid w:val="009C5174"/>
    <w:rsid w:val="009C52B4"/>
    <w:rsid w:val="009C5C71"/>
    <w:rsid w:val="009C5C92"/>
    <w:rsid w:val="009C63BF"/>
    <w:rsid w:val="009C6474"/>
    <w:rsid w:val="009C7257"/>
    <w:rsid w:val="009C7603"/>
    <w:rsid w:val="009C76FA"/>
    <w:rsid w:val="009C7A7F"/>
    <w:rsid w:val="009C7B8A"/>
    <w:rsid w:val="009C7D9F"/>
    <w:rsid w:val="009D03B3"/>
    <w:rsid w:val="009D155F"/>
    <w:rsid w:val="009D1C1A"/>
    <w:rsid w:val="009D1E10"/>
    <w:rsid w:val="009D2981"/>
    <w:rsid w:val="009D2CF5"/>
    <w:rsid w:val="009D3063"/>
    <w:rsid w:val="009D3A73"/>
    <w:rsid w:val="009D3D3C"/>
    <w:rsid w:val="009D407F"/>
    <w:rsid w:val="009D497F"/>
    <w:rsid w:val="009D4ECC"/>
    <w:rsid w:val="009D55B1"/>
    <w:rsid w:val="009D5F70"/>
    <w:rsid w:val="009D64A4"/>
    <w:rsid w:val="009D668F"/>
    <w:rsid w:val="009D7134"/>
    <w:rsid w:val="009D7817"/>
    <w:rsid w:val="009E080D"/>
    <w:rsid w:val="009E12A2"/>
    <w:rsid w:val="009E1724"/>
    <w:rsid w:val="009E1989"/>
    <w:rsid w:val="009E19E5"/>
    <w:rsid w:val="009E247A"/>
    <w:rsid w:val="009E2D0B"/>
    <w:rsid w:val="009E32FF"/>
    <w:rsid w:val="009E37DF"/>
    <w:rsid w:val="009E5411"/>
    <w:rsid w:val="009E5F4C"/>
    <w:rsid w:val="009F04FF"/>
    <w:rsid w:val="009F19AA"/>
    <w:rsid w:val="009F25C7"/>
    <w:rsid w:val="009F3576"/>
    <w:rsid w:val="009F4AFA"/>
    <w:rsid w:val="009F5650"/>
    <w:rsid w:val="009F7636"/>
    <w:rsid w:val="00A00B89"/>
    <w:rsid w:val="00A01003"/>
    <w:rsid w:val="00A019AF"/>
    <w:rsid w:val="00A03040"/>
    <w:rsid w:val="00A0329A"/>
    <w:rsid w:val="00A04084"/>
    <w:rsid w:val="00A047BC"/>
    <w:rsid w:val="00A04908"/>
    <w:rsid w:val="00A04A31"/>
    <w:rsid w:val="00A05136"/>
    <w:rsid w:val="00A064D7"/>
    <w:rsid w:val="00A064F2"/>
    <w:rsid w:val="00A06764"/>
    <w:rsid w:val="00A07C79"/>
    <w:rsid w:val="00A11CC0"/>
    <w:rsid w:val="00A1293B"/>
    <w:rsid w:val="00A12BC0"/>
    <w:rsid w:val="00A13AD3"/>
    <w:rsid w:val="00A14545"/>
    <w:rsid w:val="00A1487A"/>
    <w:rsid w:val="00A15208"/>
    <w:rsid w:val="00A1575C"/>
    <w:rsid w:val="00A15B1E"/>
    <w:rsid w:val="00A1650E"/>
    <w:rsid w:val="00A16E50"/>
    <w:rsid w:val="00A200E7"/>
    <w:rsid w:val="00A2014C"/>
    <w:rsid w:val="00A209B7"/>
    <w:rsid w:val="00A20E70"/>
    <w:rsid w:val="00A2161F"/>
    <w:rsid w:val="00A21DD4"/>
    <w:rsid w:val="00A21E0F"/>
    <w:rsid w:val="00A22E56"/>
    <w:rsid w:val="00A22E71"/>
    <w:rsid w:val="00A2379D"/>
    <w:rsid w:val="00A2384E"/>
    <w:rsid w:val="00A26003"/>
    <w:rsid w:val="00A260EA"/>
    <w:rsid w:val="00A26FEF"/>
    <w:rsid w:val="00A2745F"/>
    <w:rsid w:val="00A308F6"/>
    <w:rsid w:val="00A317AB"/>
    <w:rsid w:val="00A31833"/>
    <w:rsid w:val="00A322D5"/>
    <w:rsid w:val="00A3231C"/>
    <w:rsid w:val="00A323BE"/>
    <w:rsid w:val="00A3252C"/>
    <w:rsid w:val="00A32ED6"/>
    <w:rsid w:val="00A3308B"/>
    <w:rsid w:val="00A33A2D"/>
    <w:rsid w:val="00A3471B"/>
    <w:rsid w:val="00A3559F"/>
    <w:rsid w:val="00A35A96"/>
    <w:rsid w:val="00A36F7C"/>
    <w:rsid w:val="00A378EB"/>
    <w:rsid w:val="00A3791B"/>
    <w:rsid w:val="00A379D0"/>
    <w:rsid w:val="00A40700"/>
    <w:rsid w:val="00A40FE7"/>
    <w:rsid w:val="00A41C9C"/>
    <w:rsid w:val="00A427E7"/>
    <w:rsid w:val="00A4281F"/>
    <w:rsid w:val="00A429EF"/>
    <w:rsid w:val="00A43781"/>
    <w:rsid w:val="00A43D63"/>
    <w:rsid w:val="00A4417A"/>
    <w:rsid w:val="00A44D05"/>
    <w:rsid w:val="00A45DC7"/>
    <w:rsid w:val="00A46A8B"/>
    <w:rsid w:val="00A46BB2"/>
    <w:rsid w:val="00A47015"/>
    <w:rsid w:val="00A47262"/>
    <w:rsid w:val="00A479A8"/>
    <w:rsid w:val="00A50F26"/>
    <w:rsid w:val="00A514AA"/>
    <w:rsid w:val="00A51565"/>
    <w:rsid w:val="00A51925"/>
    <w:rsid w:val="00A51CB1"/>
    <w:rsid w:val="00A522AF"/>
    <w:rsid w:val="00A52AAE"/>
    <w:rsid w:val="00A5448C"/>
    <w:rsid w:val="00A5478F"/>
    <w:rsid w:val="00A54DCD"/>
    <w:rsid w:val="00A552D6"/>
    <w:rsid w:val="00A55DC0"/>
    <w:rsid w:val="00A5616E"/>
    <w:rsid w:val="00A56312"/>
    <w:rsid w:val="00A57592"/>
    <w:rsid w:val="00A61482"/>
    <w:rsid w:val="00A614ED"/>
    <w:rsid w:val="00A61C47"/>
    <w:rsid w:val="00A620B8"/>
    <w:rsid w:val="00A62895"/>
    <w:rsid w:val="00A628A7"/>
    <w:rsid w:val="00A62B4F"/>
    <w:rsid w:val="00A6384F"/>
    <w:rsid w:val="00A6385F"/>
    <w:rsid w:val="00A63A69"/>
    <w:rsid w:val="00A64182"/>
    <w:rsid w:val="00A64602"/>
    <w:rsid w:val="00A647F6"/>
    <w:rsid w:val="00A66B84"/>
    <w:rsid w:val="00A670BB"/>
    <w:rsid w:val="00A677F8"/>
    <w:rsid w:val="00A67B36"/>
    <w:rsid w:val="00A7019B"/>
    <w:rsid w:val="00A7103A"/>
    <w:rsid w:val="00A71218"/>
    <w:rsid w:val="00A71667"/>
    <w:rsid w:val="00A717EB"/>
    <w:rsid w:val="00A71F40"/>
    <w:rsid w:val="00A724A5"/>
    <w:rsid w:val="00A72B89"/>
    <w:rsid w:val="00A73033"/>
    <w:rsid w:val="00A736EC"/>
    <w:rsid w:val="00A737F8"/>
    <w:rsid w:val="00A73FB9"/>
    <w:rsid w:val="00A7552F"/>
    <w:rsid w:val="00A75D8C"/>
    <w:rsid w:val="00A75E6D"/>
    <w:rsid w:val="00A765A7"/>
    <w:rsid w:val="00A7669F"/>
    <w:rsid w:val="00A819CC"/>
    <w:rsid w:val="00A81A8E"/>
    <w:rsid w:val="00A81BB8"/>
    <w:rsid w:val="00A820F7"/>
    <w:rsid w:val="00A826AE"/>
    <w:rsid w:val="00A82C5D"/>
    <w:rsid w:val="00A8300B"/>
    <w:rsid w:val="00A832BB"/>
    <w:rsid w:val="00A83CCE"/>
    <w:rsid w:val="00A8416F"/>
    <w:rsid w:val="00A851ED"/>
    <w:rsid w:val="00A852ED"/>
    <w:rsid w:val="00A85321"/>
    <w:rsid w:val="00A85D5C"/>
    <w:rsid w:val="00A86F14"/>
    <w:rsid w:val="00A87C2A"/>
    <w:rsid w:val="00A9217A"/>
    <w:rsid w:val="00A92641"/>
    <w:rsid w:val="00A92907"/>
    <w:rsid w:val="00A9366F"/>
    <w:rsid w:val="00A93A4C"/>
    <w:rsid w:val="00A941EF"/>
    <w:rsid w:val="00A9463D"/>
    <w:rsid w:val="00A94887"/>
    <w:rsid w:val="00A9519C"/>
    <w:rsid w:val="00A95AD1"/>
    <w:rsid w:val="00A9633F"/>
    <w:rsid w:val="00A9795F"/>
    <w:rsid w:val="00A97963"/>
    <w:rsid w:val="00A97E22"/>
    <w:rsid w:val="00A97EDE"/>
    <w:rsid w:val="00AA0851"/>
    <w:rsid w:val="00AA14F9"/>
    <w:rsid w:val="00AA1D00"/>
    <w:rsid w:val="00AA215E"/>
    <w:rsid w:val="00AA22A4"/>
    <w:rsid w:val="00AA27FA"/>
    <w:rsid w:val="00AA2DC1"/>
    <w:rsid w:val="00AA383B"/>
    <w:rsid w:val="00AA3A1A"/>
    <w:rsid w:val="00AA4273"/>
    <w:rsid w:val="00AA49FE"/>
    <w:rsid w:val="00AA4E5D"/>
    <w:rsid w:val="00AA64F9"/>
    <w:rsid w:val="00AA6B21"/>
    <w:rsid w:val="00AB0316"/>
    <w:rsid w:val="00AB043D"/>
    <w:rsid w:val="00AB06CA"/>
    <w:rsid w:val="00AB0EC2"/>
    <w:rsid w:val="00AB168B"/>
    <w:rsid w:val="00AB1D38"/>
    <w:rsid w:val="00AB1ECB"/>
    <w:rsid w:val="00AB2404"/>
    <w:rsid w:val="00AB37F4"/>
    <w:rsid w:val="00AB5717"/>
    <w:rsid w:val="00AB5B58"/>
    <w:rsid w:val="00AB6B5D"/>
    <w:rsid w:val="00AB6FE5"/>
    <w:rsid w:val="00AB7934"/>
    <w:rsid w:val="00AB7D82"/>
    <w:rsid w:val="00AC026A"/>
    <w:rsid w:val="00AC09F2"/>
    <w:rsid w:val="00AC148F"/>
    <w:rsid w:val="00AC1EBF"/>
    <w:rsid w:val="00AC1F04"/>
    <w:rsid w:val="00AC23D5"/>
    <w:rsid w:val="00AC330E"/>
    <w:rsid w:val="00AC3799"/>
    <w:rsid w:val="00AC3EFE"/>
    <w:rsid w:val="00AC4E2B"/>
    <w:rsid w:val="00AC5026"/>
    <w:rsid w:val="00AC508C"/>
    <w:rsid w:val="00AC5D15"/>
    <w:rsid w:val="00AC5E0F"/>
    <w:rsid w:val="00AC62BC"/>
    <w:rsid w:val="00AC6E9E"/>
    <w:rsid w:val="00AC7A94"/>
    <w:rsid w:val="00AC7D52"/>
    <w:rsid w:val="00AC7E47"/>
    <w:rsid w:val="00AD20EB"/>
    <w:rsid w:val="00AD33EF"/>
    <w:rsid w:val="00AD3D48"/>
    <w:rsid w:val="00AD3E01"/>
    <w:rsid w:val="00AD4ADE"/>
    <w:rsid w:val="00AD50D0"/>
    <w:rsid w:val="00AD60FE"/>
    <w:rsid w:val="00AD752E"/>
    <w:rsid w:val="00AD75DF"/>
    <w:rsid w:val="00AD780E"/>
    <w:rsid w:val="00AD78D3"/>
    <w:rsid w:val="00AE061E"/>
    <w:rsid w:val="00AE0A70"/>
    <w:rsid w:val="00AE1235"/>
    <w:rsid w:val="00AE1BDE"/>
    <w:rsid w:val="00AE2DC4"/>
    <w:rsid w:val="00AE396F"/>
    <w:rsid w:val="00AE3EF1"/>
    <w:rsid w:val="00AE4069"/>
    <w:rsid w:val="00AE439D"/>
    <w:rsid w:val="00AE4DB1"/>
    <w:rsid w:val="00AE51D4"/>
    <w:rsid w:val="00AE6A48"/>
    <w:rsid w:val="00AF08EC"/>
    <w:rsid w:val="00AF1E0D"/>
    <w:rsid w:val="00AF24E0"/>
    <w:rsid w:val="00AF3BAB"/>
    <w:rsid w:val="00AF4806"/>
    <w:rsid w:val="00AF5CFB"/>
    <w:rsid w:val="00AF7277"/>
    <w:rsid w:val="00AF7E0E"/>
    <w:rsid w:val="00B002BA"/>
    <w:rsid w:val="00B01738"/>
    <w:rsid w:val="00B0183F"/>
    <w:rsid w:val="00B01BBB"/>
    <w:rsid w:val="00B02990"/>
    <w:rsid w:val="00B03233"/>
    <w:rsid w:val="00B0337B"/>
    <w:rsid w:val="00B03D11"/>
    <w:rsid w:val="00B05C76"/>
    <w:rsid w:val="00B062BD"/>
    <w:rsid w:val="00B06533"/>
    <w:rsid w:val="00B06C9C"/>
    <w:rsid w:val="00B06CBF"/>
    <w:rsid w:val="00B07A3B"/>
    <w:rsid w:val="00B10B48"/>
    <w:rsid w:val="00B120E7"/>
    <w:rsid w:val="00B124A3"/>
    <w:rsid w:val="00B12696"/>
    <w:rsid w:val="00B12881"/>
    <w:rsid w:val="00B128B0"/>
    <w:rsid w:val="00B12BBA"/>
    <w:rsid w:val="00B131C4"/>
    <w:rsid w:val="00B13C75"/>
    <w:rsid w:val="00B14849"/>
    <w:rsid w:val="00B1495A"/>
    <w:rsid w:val="00B150E3"/>
    <w:rsid w:val="00B156DE"/>
    <w:rsid w:val="00B157A2"/>
    <w:rsid w:val="00B15F35"/>
    <w:rsid w:val="00B15F97"/>
    <w:rsid w:val="00B17A8E"/>
    <w:rsid w:val="00B17DC9"/>
    <w:rsid w:val="00B20200"/>
    <w:rsid w:val="00B20423"/>
    <w:rsid w:val="00B2065E"/>
    <w:rsid w:val="00B21F5C"/>
    <w:rsid w:val="00B22716"/>
    <w:rsid w:val="00B237AE"/>
    <w:rsid w:val="00B24697"/>
    <w:rsid w:val="00B24B5F"/>
    <w:rsid w:val="00B269B9"/>
    <w:rsid w:val="00B2708B"/>
    <w:rsid w:val="00B305B6"/>
    <w:rsid w:val="00B30B8E"/>
    <w:rsid w:val="00B3192B"/>
    <w:rsid w:val="00B31938"/>
    <w:rsid w:val="00B31D57"/>
    <w:rsid w:val="00B31F4A"/>
    <w:rsid w:val="00B332DF"/>
    <w:rsid w:val="00B33A1A"/>
    <w:rsid w:val="00B341A1"/>
    <w:rsid w:val="00B34E62"/>
    <w:rsid w:val="00B3600A"/>
    <w:rsid w:val="00B376FE"/>
    <w:rsid w:val="00B3787A"/>
    <w:rsid w:val="00B4236F"/>
    <w:rsid w:val="00B424F6"/>
    <w:rsid w:val="00B42F9A"/>
    <w:rsid w:val="00B44E93"/>
    <w:rsid w:val="00B45565"/>
    <w:rsid w:val="00B464DF"/>
    <w:rsid w:val="00B46D3B"/>
    <w:rsid w:val="00B4766B"/>
    <w:rsid w:val="00B50A6A"/>
    <w:rsid w:val="00B5219A"/>
    <w:rsid w:val="00B52B39"/>
    <w:rsid w:val="00B53236"/>
    <w:rsid w:val="00B55FB6"/>
    <w:rsid w:val="00B564B9"/>
    <w:rsid w:val="00B56747"/>
    <w:rsid w:val="00B56E19"/>
    <w:rsid w:val="00B5706C"/>
    <w:rsid w:val="00B5721C"/>
    <w:rsid w:val="00B573D4"/>
    <w:rsid w:val="00B57951"/>
    <w:rsid w:val="00B57D04"/>
    <w:rsid w:val="00B60AE2"/>
    <w:rsid w:val="00B60F08"/>
    <w:rsid w:val="00B6138D"/>
    <w:rsid w:val="00B62582"/>
    <w:rsid w:val="00B62D96"/>
    <w:rsid w:val="00B62E35"/>
    <w:rsid w:val="00B62EBB"/>
    <w:rsid w:val="00B62F7B"/>
    <w:rsid w:val="00B6355B"/>
    <w:rsid w:val="00B64B5A"/>
    <w:rsid w:val="00B658AF"/>
    <w:rsid w:val="00B65E41"/>
    <w:rsid w:val="00B65EA1"/>
    <w:rsid w:val="00B67626"/>
    <w:rsid w:val="00B67968"/>
    <w:rsid w:val="00B70231"/>
    <w:rsid w:val="00B70265"/>
    <w:rsid w:val="00B70EFC"/>
    <w:rsid w:val="00B712CD"/>
    <w:rsid w:val="00B713AE"/>
    <w:rsid w:val="00B718CE"/>
    <w:rsid w:val="00B7233F"/>
    <w:rsid w:val="00B725A6"/>
    <w:rsid w:val="00B73870"/>
    <w:rsid w:val="00B73ACD"/>
    <w:rsid w:val="00B74885"/>
    <w:rsid w:val="00B748C1"/>
    <w:rsid w:val="00B751F8"/>
    <w:rsid w:val="00B75DD7"/>
    <w:rsid w:val="00B7736B"/>
    <w:rsid w:val="00B80393"/>
    <w:rsid w:val="00B818D3"/>
    <w:rsid w:val="00B82408"/>
    <w:rsid w:val="00B827F8"/>
    <w:rsid w:val="00B83022"/>
    <w:rsid w:val="00B83111"/>
    <w:rsid w:val="00B83EDA"/>
    <w:rsid w:val="00B8431E"/>
    <w:rsid w:val="00B84EE5"/>
    <w:rsid w:val="00B91522"/>
    <w:rsid w:val="00B92165"/>
    <w:rsid w:val="00B927BC"/>
    <w:rsid w:val="00B934BD"/>
    <w:rsid w:val="00B938AD"/>
    <w:rsid w:val="00B93931"/>
    <w:rsid w:val="00B9415F"/>
    <w:rsid w:val="00B9436B"/>
    <w:rsid w:val="00B9565E"/>
    <w:rsid w:val="00B966C8"/>
    <w:rsid w:val="00B97D3B"/>
    <w:rsid w:val="00B97EF5"/>
    <w:rsid w:val="00BA0003"/>
    <w:rsid w:val="00BA031D"/>
    <w:rsid w:val="00BA06D2"/>
    <w:rsid w:val="00BA2D5F"/>
    <w:rsid w:val="00BA2F58"/>
    <w:rsid w:val="00BA427F"/>
    <w:rsid w:val="00BA4C4B"/>
    <w:rsid w:val="00BA5699"/>
    <w:rsid w:val="00BA6B08"/>
    <w:rsid w:val="00BB0584"/>
    <w:rsid w:val="00BB2184"/>
    <w:rsid w:val="00BB34ED"/>
    <w:rsid w:val="00BB5441"/>
    <w:rsid w:val="00BB5A75"/>
    <w:rsid w:val="00BB5C04"/>
    <w:rsid w:val="00BB5E1C"/>
    <w:rsid w:val="00BB7AD7"/>
    <w:rsid w:val="00BB7FAD"/>
    <w:rsid w:val="00BC0D52"/>
    <w:rsid w:val="00BC1519"/>
    <w:rsid w:val="00BC2489"/>
    <w:rsid w:val="00BC274A"/>
    <w:rsid w:val="00BC3CFE"/>
    <w:rsid w:val="00BC4330"/>
    <w:rsid w:val="00BC4CEA"/>
    <w:rsid w:val="00BC4FB3"/>
    <w:rsid w:val="00BC5DA0"/>
    <w:rsid w:val="00BC6A26"/>
    <w:rsid w:val="00BC7636"/>
    <w:rsid w:val="00BD0787"/>
    <w:rsid w:val="00BD0969"/>
    <w:rsid w:val="00BD17CF"/>
    <w:rsid w:val="00BD2243"/>
    <w:rsid w:val="00BD23CC"/>
    <w:rsid w:val="00BD2CD1"/>
    <w:rsid w:val="00BD3916"/>
    <w:rsid w:val="00BD3BDE"/>
    <w:rsid w:val="00BD4386"/>
    <w:rsid w:val="00BD4598"/>
    <w:rsid w:val="00BD4677"/>
    <w:rsid w:val="00BD4F04"/>
    <w:rsid w:val="00BD637E"/>
    <w:rsid w:val="00BD7B60"/>
    <w:rsid w:val="00BD7FBC"/>
    <w:rsid w:val="00BE074A"/>
    <w:rsid w:val="00BE18D5"/>
    <w:rsid w:val="00BE19F5"/>
    <w:rsid w:val="00BE2013"/>
    <w:rsid w:val="00BE27CF"/>
    <w:rsid w:val="00BE291C"/>
    <w:rsid w:val="00BE2966"/>
    <w:rsid w:val="00BE3A81"/>
    <w:rsid w:val="00BE4066"/>
    <w:rsid w:val="00BE48B9"/>
    <w:rsid w:val="00BE4977"/>
    <w:rsid w:val="00BE5515"/>
    <w:rsid w:val="00BE6271"/>
    <w:rsid w:val="00BE6C4A"/>
    <w:rsid w:val="00BF19F0"/>
    <w:rsid w:val="00BF23B7"/>
    <w:rsid w:val="00BF2F12"/>
    <w:rsid w:val="00BF36BB"/>
    <w:rsid w:val="00BF3CB2"/>
    <w:rsid w:val="00BF41E1"/>
    <w:rsid w:val="00BF5A09"/>
    <w:rsid w:val="00BF6351"/>
    <w:rsid w:val="00BF6EEF"/>
    <w:rsid w:val="00C00EB4"/>
    <w:rsid w:val="00C02547"/>
    <w:rsid w:val="00C031A7"/>
    <w:rsid w:val="00C0376A"/>
    <w:rsid w:val="00C03D98"/>
    <w:rsid w:val="00C041F8"/>
    <w:rsid w:val="00C04258"/>
    <w:rsid w:val="00C059DD"/>
    <w:rsid w:val="00C06E94"/>
    <w:rsid w:val="00C07F79"/>
    <w:rsid w:val="00C1045F"/>
    <w:rsid w:val="00C106E0"/>
    <w:rsid w:val="00C108F5"/>
    <w:rsid w:val="00C10916"/>
    <w:rsid w:val="00C10A37"/>
    <w:rsid w:val="00C11424"/>
    <w:rsid w:val="00C141CC"/>
    <w:rsid w:val="00C1477F"/>
    <w:rsid w:val="00C14AAB"/>
    <w:rsid w:val="00C14AB5"/>
    <w:rsid w:val="00C14B33"/>
    <w:rsid w:val="00C151DD"/>
    <w:rsid w:val="00C15626"/>
    <w:rsid w:val="00C165AD"/>
    <w:rsid w:val="00C176F4"/>
    <w:rsid w:val="00C17E54"/>
    <w:rsid w:val="00C20DE9"/>
    <w:rsid w:val="00C21867"/>
    <w:rsid w:val="00C21993"/>
    <w:rsid w:val="00C219B6"/>
    <w:rsid w:val="00C224C2"/>
    <w:rsid w:val="00C2266A"/>
    <w:rsid w:val="00C23749"/>
    <w:rsid w:val="00C237C8"/>
    <w:rsid w:val="00C23B06"/>
    <w:rsid w:val="00C2486A"/>
    <w:rsid w:val="00C2503B"/>
    <w:rsid w:val="00C25180"/>
    <w:rsid w:val="00C25F33"/>
    <w:rsid w:val="00C264D2"/>
    <w:rsid w:val="00C2731A"/>
    <w:rsid w:val="00C27712"/>
    <w:rsid w:val="00C304D0"/>
    <w:rsid w:val="00C30B13"/>
    <w:rsid w:val="00C30EE4"/>
    <w:rsid w:val="00C30F62"/>
    <w:rsid w:val="00C31C46"/>
    <w:rsid w:val="00C31C62"/>
    <w:rsid w:val="00C321AA"/>
    <w:rsid w:val="00C329E3"/>
    <w:rsid w:val="00C33325"/>
    <w:rsid w:val="00C34759"/>
    <w:rsid w:val="00C35797"/>
    <w:rsid w:val="00C377D7"/>
    <w:rsid w:val="00C37CBD"/>
    <w:rsid w:val="00C40DC5"/>
    <w:rsid w:val="00C40FED"/>
    <w:rsid w:val="00C41887"/>
    <w:rsid w:val="00C41ABC"/>
    <w:rsid w:val="00C4276F"/>
    <w:rsid w:val="00C42C40"/>
    <w:rsid w:val="00C4314D"/>
    <w:rsid w:val="00C437F6"/>
    <w:rsid w:val="00C44682"/>
    <w:rsid w:val="00C44711"/>
    <w:rsid w:val="00C44C80"/>
    <w:rsid w:val="00C44F79"/>
    <w:rsid w:val="00C45ABB"/>
    <w:rsid w:val="00C45F16"/>
    <w:rsid w:val="00C464EF"/>
    <w:rsid w:val="00C4674E"/>
    <w:rsid w:val="00C47108"/>
    <w:rsid w:val="00C4774C"/>
    <w:rsid w:val="00C50401"/>
    <w:rsid w:val="00C5048E"/>
    <w:rsid w:val="00C5083A"/>
    <w:rsid w:val="00C50B0E"/>
    <w:rsid w:val="00C50D94"/>
    <w:rsid w:val="00C5104A"/>
    <w:rsid w:val="00C51617"/>
    <w:rsid w:val="00C52665"/>
    <w:rsid w:val="00C527C9"/>
    <w:rsid w:val="00C52A38"/>
    <w:rsid w:val="00C53CCF"/>
    <w:rsid w:val="00C54449"/>
    <w:rsid w:val="00C54F28"/>
    <w:rsid w:val="00C55D73"/>
    <w:rsid w:val="00C5640C"/>
    <w:rsid w:val="00C565D6"/>
    <w:rsid w:val="00C578CC"/>
    <w:rsid w:val="00C6027B"/>
    <w:rsid w:val="00C606F1"/>
    <w:rsid w:val="00C6178C"/>
    <w:rsid w:val="00C61E31"/>
    <w:rsid w:val="00C620AB"/>
    <w:rsid w:val="00C628C5"/>
    <w:rsid w:val="00C628EB"/>
    <w:rsid w:val="00C62AD3"/>
    <w:rsid w:val="00C62D1C"/>
    <w:rsid w:val="00C62EAA"/>
    <w:rsid w:val="00C62FE1"/>
    <w:rsid w:val="00C64184"/>
    <w:rsid w:val="00C641B2"/>
    <w:rsid w:val="00C64548"/>
    <w:rsid w:val="00C64BE8"/>
    <w:rsid w:val="00C653A0"/>
    <w:rsid w:val="00C654B8"/>
    <w:rsid w:val="00C65597"/>
    <w:rsid w:val="00C66D5E"/>
    <w:rsid w:val="00C70E69"/>
    <w:rsid w:val="00C70FBD"/>
    <w:rsid w:val="00C7154E"/>
    <w:rsid w:val="00C71BA6"/>
    <w:rsid w:val="00C71C2E"/>
    <w:rsid w:val="00C71F0E"/>
    <w:rsid w:val="00C72176"/>
    <w:rsid w:val="00C7258A"/>
    <w:rsid w:val="00C72719"/>
    <w:rsid w:val="00C7412A"/>
    <w:rsid w:val="00C74B6B"/>
    <w:rsid w:val="00C74DEA"/>
    <w:rsid w:val="00C75300"/>
    <w:rsid w:val="00C7728D"/>
    <w:rsid w:val="00C7779C"/>
    <w:rsid w:val="00C77D7D"/>
    <w:rsid w:val="00C80075"/>
    <w:rsid w:val="00C8136D"/>
    <w:rsid w:val="00C82227"/>
    <w:rsid w:val="00C822AF"/>
    <w:rsid w:val="00C824BA"/>
    <w:rsid w:val="00C82DD9"/>
    <w:rsid w:val="00C8303B"/>
    <w:rsid w:val="00C83069"/>
    <w:rsid w:val="00C84AE8"/>
    <w:rsid w:val="00C86822"/>
    <w:rsid w:val="00C86B8D"/>
    <w:rsid w:val="00C90A3A"/>
    <w:rsid w:val="00C90D51"/>
    <w:rsid w:val="00C9107C"/>
    <w:rsid w:val="00C9152B"/>
    <w:rsid w:val="00C92BE6"/>
    <w:rsid w:val="00C938CB"/>
    <w:rsid w:val="00C93DE3"/>
    <w:rsid w:val="00C9433A"/>
    <w:rsid w:val="00C9501C"/>
    <w:rsid w:val="00C95239"/>
    <w:rsid w:val="00C9546E"/>
    <w:rsid w:val="00C955FB"/>
    <w:rsid w:val="00C95CF0"/>
    <w:rsid w:val="00C96372"/>
    <w:rsid w:val="00C970D8"/>
    <w:rsid w:val="00C976B7"/>
    <w:rsid w:val="00C97900"/>
    <w:rsid w:val="00CA03A1"/>
    <w:rsid w:val="00CA0794"/>
    <w:rsid w:val="00CA1D13"/>
    <w:rsid w:val="00CA257D"/>
    <w:rsid w:val="00CA2FE1"/>
    <w:rsid w:val="00CA3933"/>
    <w:rsid w:val="00CA3E53"/>
    <w:rsid w:val="00CA51EC"/>
    <w:rsid w:val="00CA5CD3"/>
    <w:rsid w:val="00CA608E"/>
    <w:rsid w:val="00CA7D25"/>
    <w:rsid w:val="00CB0EF7"/>
    <w:rsid w:val="00CB1211"/>
    <w:rsid w:val="00CB1680"/>
    <w:rsid w:val="00CB20AA"/>
    <w:rsid w:val="00CB4BC8"/>
    <w:rsid w:val="00CB4EF7"/>
    <w:rsid w:val="00CB50DD"/>
    <w:rsid w:val="00CB6B07"/>
    <w:rsid w:val="00CB6CEB"/>
    <w:rsid w:val="00CB7021"/>
    <w:rsid w:val="00CC085C"/>
    <w:rsid w:val="00CC0BAB"/>
    <w:rsid w:val="00CC0BFE"/>
    <w:rsid w:val="00CC19EF"/>
    <w:rsid w:val="00CC1BEE"/>
    <w:rsid w:val="00CC2E58"/>
    <w:rsid w:val="00CC3185"/>
    <w:rsid w:val="00CC3BB5"/>
    <w:rsid w:val="00CC404F"/>
    <w:rsid w:val="00CC415D"/>
    <w:rsid w:val="00CC445B"/>
    <w:rsid w:val="00CC6F85"/>
    <w:rsid w:val="00CC7E9E"/>
    <w:rsid w:val="00CD044A"/>
    <w:rsid w:val="00CD0C55"/>
    <w:rsid w:val="00CD0F1F"/>
    <w:rsid w:val="00CD13A9"/>
    <w:rsid w:val="00CD15E8"/>
    <w:rsid w:val="00CD2ECB"/>
    <w:rsid w:val="00CD4397"/>
    <w:rsid w:val="00CD45B0"/>
    <w:rsid w:val="00CD5A33"/>
    <w:rsid w:val="00CD62D9"/>
    <w:rsid w:val="00CD6A72"/>
    <w:rsid w:val="00CD6C42"/>
    <w:rsid w:val="00CD76ED"/>
    <w:rsid w:val="00CE0D42"/>
    <w:rsid w:val="00CE0D60"/>
    <w:rsid w:val="00CE15D7"/>
    <w:rsid w:val="00CE19E9"/>
    <w:rsid w:val="00CE341C"/>
    <w:rsid w:val="00CE40CA"/>
    <w:rsid w:val="00CE431D"/>
    <w:rsid w:val="00CE4D8E"/>
    <w:rsid w:val="00CE51DE"/>
    <w:rsid w:val="00CE57C9"/>
    <w:rsid w:val="00CE79CE"/>
    <w:rsid w:val="00CF00EB"/>
    <w:rsid w:val="00CF1111"/>
    <w:rsid w:val="00CF2087"/>
    <w:rsid w:val="00CF2114"/>
    <w:rsid w:val="00CF2D91"/>
    <w:rsid w:val="00CF3203"/>
    <w:rsid w:val="00CF3588"/>
    <w:rsid w:val="00CF3770"/>
    <w:rsid w:val="00CF3DAB"/>
    <w:rsid w:val="00CF422D"/>
    <w:rsid w:val="00CF5597"/>
    <w:rsid w:val="00CF62DB"/>
    <w:rsid w:val="00CF66DC"/>
    <w:rsid w:val="00CF778F"/>
    <w:rsid w:val="00D00177"/>
    <w:rsid w:val="00D00258"/>
    <w:rsid w:val="00D00776"/>
    <w:rsid w:val="00D0077D"/>
    <w:rsid w:val="00D01C56"/>
    <w:rsid w:val="00D02156"/>
    <w:rsid w:val="00D03AE9"/>
    <w:rsid w:val="00D03D45"/>
    <w:rsid w:val="00D0401C"/>
    <w:rsid w:val="00D0603D"/>
    <w:rsid w:val="00D0620D"/>
    <w:rsid w:val="00D06BD4"/>
    <w:rsid w:val="00D07863"/>
    <w:rsid w:val="00D07AD8"/>
    <w:rsid w:val="00D1157E"/>
    <w:rsid w:val="00D1204E"/>
    <w:rsid w:val="00D1411F"/>
    <w:rsid w:val="00D14285"/>
    <w:rsid w:val="00D143C4"/>
    <w:rsid w:val="00D15C17"/>
    <w:rsid w:val="00D201B5"/>
    <w:rsid w:val="00D2141B"/>
    <w:rsid w:val="00D21E98"/>
    <w:rsid w:val="00D226CD"/>
    <w:rsid w:val="00D22A79"/>
    <w:rsid w:val="00D23D5E"/>
    <w:rsid w:val="00D24B6A"/>
    <w:rsid w:val="00D252CF"/>
    <w:rsid w:val="00D26C4C"/>
    <w:rsid w:val="00D26F06"/>
    <w:rsid w:val="00D27F38"/>
    <w:rsid w:val="00D31A45"/>
    <w:rsid w:val="00D322E1"/>
    <w:rsid w:val="00D32C5D"/>
    <w:rsid w:val="00D32E18"/>
    <w:rsid w:val="00D3343B"/>
    <w:rsid w:val="00D34574"/>
    <w:rsid w:val="00D35D8D"/>
    <w:rsid w:val="00D368EB"/>
    <w:rsid w:val="00D36A3A"/>
    <w:rsid w:val="00D36AA8"/>
    <w:rsid w:val="00D36FBF"/>
    <w:rsid w:val="00D37FA6"/>
    <w:rsid w:val="00D402EF"/>
    <w:rsid w:val="00D410BD"/>
    <w:rsid w:val="00D4122F"/>
    <w:rsid w:val="00D413C5"/>
    <w:rsid w:val="00D41777"/>
    <w:rsid w:val="00D41DD3"/>
    <w:rsid w:val="00D41FAA"/>
    <w:rsid w:val="00D4231B"/>
    <w:rsid w:val="00D42511"/>
    <w:rsid w:val="00D433AE"/>
    <w:rsid w:val="00D43424"/>
    <w:rsid w:val="00D43C99"/>
    <w:rsid w:val="00D44F51"/>
    <w:rsid w:val="00D45591"/>
    <w:rsid w:val="00D45790"/>
    <w:rsid w:val="00D45EDD"/>
    <w:rsid w:val="00D468F6"/>
    <w:rsid w:val="00D46B2F"/>
    <w:rsid w:val="00D46C8D"/>
    <w:rsid w:val="00D47567"/>
    <w:rsid w:val="00D47A27"/>
    <w:rsid w:val="00D50708"/>
    <w:rsid w:val="00D50BB9"/>
    <w:rsid w:val="00D510ED"/>
    <w:rsid w:val="00D517C1"/>
    <w:rsid w:val="00D5192C"/>
    <w:rsid w:val="00D51AF5"/>
    <w:rsid w:val="00D52153"/>
    <w:rsid w:val="00D52E04"/>
    <w:rsid w:val="00D53F08"/>
    <w:rsid w:val="00D54693"/>
    <w:rsid w:val="00D54A22"/>
    <w:rsid w:val="00D55B37"/>
    <w:rsid w:val="00D56E24"/>
    <w:rsid w:val="00D5767C"/>
    <w:rsid w:val="00D57C39"/>
    <w:rsid w:val="00D6102E"/>
    <w:rsid w:val="00D610D9"/>
    <w:rsid w:val="00D61195"/>
    <w:rsid w:val="00D62B6D"/>
    <w:rsid w:val="00D62FD0"/>
    <w:rsid w:val="00D635A4"/>
    <w:rsid w:val="00D645FB"/>
    <w:rsid w:val="00D65358"/>
    <w:rsid w:val="00D654CD"/>
    <w:rsid w:val="00D65CBD"/>
    <w:rsid w:val="00D65FA7"/>
    <w:rsid w:val="00D664E6"/>
    <w:rsid w:val="00D66887"/>
    <w:rsid w:val="00D66F14"/>
    <w:rsid w:val="00D675DC"/>
    <w:rsid w:val="00D675EA"/>
    <w:rsid w:val="00D7028D"/>
    <w:rsid w:val="00D70C45"/>
    <w:rsid w:val="00D7144B"/>
    <w:rsid w:val="00D71536"/>
    <w:rsid w:val="00D7157D"/>
    <w:rsid w:val="00D71B64"/>
    <w:rsid w:val="00D7255B"/>
    <w:rsid w:val="00D72AA9"/>
    <w:rsid w:val="00D74460"/>
    <w:rsid w:val="00D7452E"/>
    <w:rsid w:val="00D748E5"/>
    <w:rsid w:val="00D74E2D"/>
    <w:rsid w:val="00D763C0"/>
    <w:rsid w:val="00D76F18"/>
    <w:rsid w:val="00D774AE"/>
    <w:rsid w:val="00D77F9A"/>
    <w:rsid w:val="00D8026D"/>
    <w:rsid w:val="00D81005"/>
    <w:rsid w:val="00D816E7"/>
    <w:rsid w:val="00D81FE1"/>
    <w:rsid w:val="00D836CB"/>
    <w:rsid w:val="00D83F49"/>
    <w:rsid w:val="00D84C3E"/>
    <w:rsid w:val="00D850C1"/>
    <w:rsid w:val="00D859A9"/>
    <w:rsid w:val="00D86362"/>
    <w:rsid w:val="00D91CF9"/>
    <w:rsid w:val="00D91E0F"/>
    <w:rsid w:val="00D921AA"/>
    <w:rsid w:val="00D92300"/>
    <w:rsid w:val="00D923B4"/>
    <w:rsid w:val="00D92F4C"/>
    <w:rsid w:val="00D940A0"/>
    <w:rsid w:val="00D94D8F"/>
    <w:rsid w:val="00D95425"/>
    <w:rsid w:val="00D9556E"/>
    <w:rsid w:val="00D95AA5"/>
    <w:rsid w:val="00D95F87"/>
    <w:rsid w:val="00D962BA"/>
    <w:rsid w:val="00D972B7"/>
    <w:rsid w:val="00D973FB"/>
    <w:rsid w:val="00D9768E"/>
    <w:rsid w:val="00D97E60"/>
    <w:rsid w:val="00DA0555"/>
    <w:rsid w:val="00DA27BA"/>
    <w:rsid w:val="00DA2D1E"/>
    <w:rsid w:val="00DA3654"/>
    <w:rsid w:val="00DA402C"/>
    <w:rsid w:val="00DA4D22"/>
    <w:rsid w:val="00DA5313"/>
    <w:rsid w:val="00DA574C"/>
    <w:rsid w:val="00DA5A00"/>
    <w:rsid w:val="00DA6C90"/>
    <w:rsid w:val="00DA6E3D"/>
    <w:rsid w:val="00DA72C4"/>
    <w:rsid w:val="00DA7784"/>
    <w:rsid w:val="00DA797D"/>
    <w:rsid w:val="00DA7FA6"/>
    <w:rsid w:val="00DB150B"/>
    <w:rsid w:val="00DB3783"/>
    <w:rsid w:val="00DB55D9"/>
    <w:rsid w:val="00DB58F8"/>
    <w:rsid w:val="00DB5F75"/>
    <w:rsid w:val="00DB665E"/>
    <w:rsid w:val="00DB6B2A"/>
    <w:rsid w:val="00DB6E0E"/>
    <w:rsid w:val="00DB6E52"/>
    <w:rsid w:val="00DB7ED0"/>
    <w:rsid w:val="00DC0868"/>
    <w:rsid w:val="00DC1BA1"/>
    <w:rsid w:val="00DC24BC"/>
    <w:rsid w:val="00DC25DA"/>
    <w:rsid w:val="00DC2962"/>
    <w:rsid w:val="00DC30D2"/>
    <w:rsid w:val="00DC38AC"/>
    <w:rsid w:val="00DC46F4"/>
    <w:rsid w:val="00DC6B0D"/>
    <w:rsid w:val="00DC711C"/>
    <w:rsid w:val="00DC7E09"/>
    <w:rsid w:val="00DD0C19"/>
    <w:rsid w:val="00DD14EE"/>
    <w:rsid w:val="00DD17DD"/>
    <w:rsid w:val="00DD3620"/>
    <w:rsid w:val="00DD389A"/>
    <w:rsid w:val="00DD44A4"/>
    <w:rsid w:val="00DD63AD"/>
    <w:rsid w:val="00DD69F6"/>
    <w:rsid w:val="00DD7018"/>
    <w:rsid w:val="00DD71F9"/>
    <w:rsid w:val="00DD7A30"/>
    <w:rsid w:val="00DE02A2"/>
    <w:rsid w:val="00DE07FD"/>
    <w:rsid w:val="00DE096F"/>
    <w:rsid w:val="00DE1254"/>
    <w:rsid w:val="00DE1A8D"/>
    <w:rsid w:val="00DE2E3B"/>
    <w:rsid w:val="00DE406C"/>
    <w:rsid w:val="00DE489A"/>
    <w:rsid w:val="00DE4EFB"/>
    <w:rsid w:val="00DE5056"/>
    <w:rsid w:val="00DE5111"/>
    <w:rsid w:val="00DE571B"/>
    <w:rsid w:val="00DE6113"/>
    <w:rsid w:val="00DE6417"/>
    <w:rsid w:val="00DE65A5"/>
    <w:rsid w:val="00DE6ECD"/>
    <w:rsid w:val="00DE74BB"/>
    <w:rsid w:val="00DE794E"/>
    <w:rsid w:val="00DF0272"/>
    <w:rsid w:val="00DF03D9"/>
    <w:rsid w:val="00DF0AE3"/>
    <w:rsid w:val="00DF0C99"/>
    <w:rsid w:val="00DF0F6C"/>
    <w:rsid w:val="00DF27EC"/>
    <w:rsid w:val="00DF2C59"/>
    <w:rsid w:val="00DF2EDC"/>
    <w:rsid w:val="00DF3CF5"/>
    <w:rsid w:val="00DF41EA"/>
    <w:rsid w:val="00DF47CB"/>
    <w:rsid w:val="00DF55C7"/>
    <w:rsid w:val="00DF5B75"/>
    <w:rsid w:val="00DF60FE"/>
    <w:rsid w:val="00DF6DB9"/>
    <w:rsid w:val="00DF6E64"/>
    <w:rsid w:val="00DF74AE"/>
    <w:rsid w:val="00E00560"/>
    <w:rsid w:val="00E00E4D"/>
    <w:rsid w:val="00E01921"/>
    <w:rsid w:val="00E023B0"/>
    <w:rsid w:val="00E0286C"/>
    <w:rsid w:val="00E030F6"/>
    <w:rsid w:val="00E0313C"/>
    <w:rsid w:val="00E0314D"/>
    <w:rsid w:val="00E033D9"/>
    <w:rsid w:val="00E037E1"/>
    <w:rsid w:val="00E042A8"/>
    <w:rsid w:val="00E04A58"/>
    <w:rsid w:val="00E04D2A"/>
    <w:rsid w:val="00E052E6"/>
    <w:rsid w:val="00E0565D"/>
    <w:rsid w:val="00E05EEE"/>
    <w:rsid w:val="00E06C38"/>
    <w:rsid w:val="00E0771C"/>
    <w:rsid w:val="00E101B0"/>
    <w:rsid w:val="00E1241D"/>
    <w:rsid w:val="00E12E6A"/>
    <w:rsid w:val="00E136B7"/>
    <w:rsid w:val="00E15610"/>
    <w:rsid w:val="00E15661"/>
    <w:rsid w:val="00E16CB4"/>
    <w:rsid w:val="00E16D60"/>
    <w:rsid w:val="00E1744D"/>
    <w:rsid w:val="00E17659"/>
    <w:rsid w:val="00E17E64"/>
    <w:rsid w:val="00E20620"/>
    <w:rsid w:val="00E21C17"/>
    <w:rsid w:val="00E21F92"/>
    <w:rsid w:val="00E22A26"/>
    <w:rsid w:val="00E22EC2"/>
    <w:rsid w:val="00E23030"/>
    <w:rsid w:val="00E242E7"/>
    <w:rsid w:val="00E25026"/>
    <w:rsid w:val="00E25F00"/>
    <w:rsid w:val="00E263AB"/>
    <w:rsid w:val="00E2659E"/>
    <w:rsid w:val="00E26E2F"/>
    <w:rsid w:val="00E3113A"/>
    <w:rsid w:val="00E31285"/>
    <w:rsid w:val="00E320D7"/>
    <w:rsid w:val="00E32C81"/>
    <w:rsid w:val="00E332FD"/>
    <w:rsid w:val="00E33444"/>
    <w:rsid w:val="00E3349C"/>
    <w:rsid w:val="00E34114"/>
    <w:rsid w:val="00E34B12"/>
    <w:rsid w:val="00E3715D"/>
    <w:rsid w:val="00E37660"/>
    <w:rsid w:val="00E40256"/>
    <w:rsid w:val="00E41344"/>
    <w:rsid w:val="00E42596"/>
    <w:rsid w:val="00E42DDA"/>
    <w:rsid w:val="00E42F79"/>
    <w:rsid w:val="00E43537"/>
    <w:rsid w:val="00E43996"/>
    <w:rsid w:val="00E43B48"/>
    <w:rsid w:val="00E443D2"/>
    <w:rsid w:val="00E44CAF"/>
    <w:rsid w:val="00E44CC2"/>
    <w:rsid w:val="00E46BF5"/>
    <w:rsid w:val="00E46FF7"/>
    <w:rsid w:val="00E473D6"/>
    <w:rsid w:val="00E5004D"/>
    <w:rsid w:val="00E5110C"/>
    <w:rsid w:val="00E51266"/>
    <w:rsid w:val="00E512ED"/>
    <w:rsid w:val="00E514B9"/>
    <w:rsid w:val="00E52184"/>
    <w:rsid w:val="00E526E0"/>
    <w:rsid w:val="00E52EA0"/>
    <w:rsid w:val="00E53256"/>
    <w:rsid w:val="00E537C4"/>
    <w:rsid w:val="00E53A1D"/>
    <w:rsid w:val="00E542D3"/>
    <w:rsid w:val="00E54753"/>
    <w:rsid w:val="00E5611D"/>
    <w:rsid w:val="00E578DE"/>
    <w:rsid w:val="00E605EA"/>
    <w:rsid w:val="00E60EF5"/>
    <w:rsid w:val="00E60FE5"/>
    <w:rsid w:val="00E615D6"/>
    <w:rsid w:val="00E636CD"/>
    <w:rsid w:val="00E649A5"/>
    <w:rsid w:val="00E649E4"/>
    <w:rsid w:val="00E6560A"/>
    <w:rsid w:val="00E65F24"/>
    <w:rsid w:val="00E65F64"/>
    <w:rsid w:val="00E6704F"/>
    <w:rsid w:val="00E6730C"/>
    <w:rsid w:val="00E678A9"/>
    <w:rsid w:val="00E67EC0"/>
    <w:rsid w:val="00E7030D"/>
    <w:rsid w:val="00E707B3"/>
    <w:rsid w:val="00E714DD"/>
    <w:rsid w:val="00E721CF"/>
    <w:rsid w:val="00E739F8"/>
    <w:rsid w:val="00E73BE7"/>
    <w:rsid w:val="00E7496B"/>
    <w:rsid w:val="00E75655"/>
    <w:rsid w:val="00E75B76"/>
    <w:rsid w:val="00E77C4F"/>
    <w:rsid w:val="00E77CDF"/>
    <w:rsid w:val="00E81231"/>
    <w:rsid w:val="00E81B69"/>
    <w:rsid w:val="00E82F95"/>
    <w:rsid w:val="00E83AE9"/>
    <w:rsid w:val="00E8470D"/>
    <w:rsid w:val="00E847C5"/>
    <w:rsid w:val="00E84D07"/>
    <w:rsid w:val="00E854FB"/>
    <w:rsid w:val="00E878AE"/>
    <w:rsid w:val="00E87981"/>
    <w:rsid w:val="00E87BDB"/>
    <w:rsid w:val="00E91121"/>
    <w:rsid w:val="00E912AC"/>
    <w:rsid w:val="00E9188C"/>
    <w:rsid w:val="00E924C1"/>
    <w:rsid w:val="00E926FA"/>
    <w:rsid w:val="00E9286F"/>
    <w:rsid w:val="00E92CB6"/>
    <w:rsid w:val="00E93CD2"/>
    <w:rsid w:val="00E943D8"/>
    <w:rsid w:val="00E9476C"/>
    <w:rsid w:val="00E94FA3"/>
    <w:rsid w:val="00E95457"/>
    <w:rsid w:val="00E956CA"/>
    <w:rsid w:val="00E96969"/>
    <w:rsid w:val="00E97EE0"/>
    <w:rsid w:val="00EA07FC"/>
    <w:rsid w:val="00EA10A4"/>
    <w:rsid w:val="00EA1A5D"/>
    <w:rsid w:val="00EA1E2D"/>
    <w:rsid w:val="00EA222A"/>
    <w:rsid w:val="00EA3F6B"/>
    <w:rsid w:val="00EA4090"/>
    <w:rsid w:val="00EA411E"/>
    <w:rsid w:val="00EA43B2"/>
    <w:rsid w:val="00EA4B0C"/>
    <w:rsid w:val="00EA4BD3"/>
    <w:rsid w:val="00EA65D3"/>
    <w:rsid w:val="00EA65DC"/>
    <w:rsid w:val="00EA6C4E"/>
    <w:rsid w:val="00EA6CF6"/>
    <w:rsid w:val="00EB1978"/>
    <w:rsid w:val="00EB1C3B"/>
    <w:rsid w:val="00EB416F"/>
    <w:rsid w:val="00EB493F"/>
    <w:rsid w:val="00EB5200"/>
    <w:rsid w:val="00EB5B2B"/>
    <w:rsid w:val="00EB648C"/>
    <w:rsid w:val="00EB7051"/>
    <w:rsid w:val="00EB74D4"/>
    <w:rsid w:val="00EB7EB2"/>
    <w:rsid w:val="00EC03F5"/>
    <w:rsid w:val="00EC111E"/>
    <w:rsid w:val="00EC1162"/>
    <w:rsid w:val="00EC3512"/>
    <w:rsid w:val="00EC36E3"/>
    <w:rsid w:val="00EC372F"/>
    <w:rsid w:val="00EC3A97"/>
    <w:rsid w:val="00EC3F39"/>
    <w:rsid w:val="00EC42D3"/>
    <w:rsid w:val="00EC45F2"/>
    <w:rsid w:val="00EC4A2E"/>
    <w:rsid w:val="00EC5A3E"/>
    <w:rsid w:val="00EC7114"/>
    <w:rsid w:val="00EC7167"/>
    <w:rsid w:val="00EC7CFC"/>
    <w:rsid w:val="00EC7EC7"/>
    <w:rsid w:val="00ED036A"/>
    <w:rsid w:val="00ED0DA8"/>
    <w:rsid w:val="00ED20BF"/>
    <w:rsid w:val="00ED2488"/>
    <w:rsid w:val="00ED2637"/>
    <w:rsid w:val="00ED2930"/>
    <w:rsid w:val="00ED4004"/>
    <w:rsid w:val="00ED414B"/>
    <w:rsid w:val="00ED4C0D"/>
    <w:rsid w:val="00ED4D16"/>
    <w:rsid w:val="00ED5D03"/>
    <w:rsid w:val="00ED6DD7"/>
    <w:rsid w:val="00ED6E15"/>
    <w:rsid w:val="00ED73B7"/>
    <w:rsid w:val="00ED7602"/>
    <w:rsid w:val="00ED7610"/>
    <w:rsid w:val="00EE0481"/>
    <w:rsid w:val="00EE0742"/>
    <w:rsid w:val="00EE0D43"/>
    <w:rsid w:val="00EE21A7"/>
    <w:rsid w:val="00EE24B2"/>
    <w:rsid w:val="00EE2B36"/>
    <w:rsid w:val="00EE2EDD"/>
    <w:rsid w:val="00EE3155"/>
    <w:rsid w:val="00EE3B42"/>
    <w:rsid w:val="00EE3C6B"/>
    <w:rsid w:val="00EE5136"/>
    <w:rsid w:val="00EE5710"/>
    <w:rsid w:val="00EE609F"/>
    <w:rsid w:val="00EE61BA"/>
    <w:rsid w:val="00EE69B9"/>
    <w:rsid w:val="00EF0BF4"/>
    <w:rsid w:val="00EF1311"/>
    <w:rsid w:val="00EF1929"/>
    <w:rsid w:val="00EF1CE3"/>
    <w:rsid w:val="00EF45D4"/>
    <w:rsid w:val="00EF56CA"/>
    <w:rsid w:val="00EF6228"/>
    <w:rsid w:val="00EF6503"/>
    <w:rsid w:val="00F00EAA"/>
    <w:rsid w:val="00F011A2"/>
    <w:rsid w:val="00F01205"/>
    <w:rsid w:val="00F02487"/>
    <w:rsid w:val="00F02BF2"/>
    <w:rsid w:val="00F032CC"/>
    <w:rsid w:val="00F03CAD"/>
    <w:rsid w:val="00F0437B"/>
    <w:rsid w:val="00F0437F"/>
    <w:rsid w:val="00F0545B"/>
    <w:rsid w:val="00F06C23"/>
    <w:rsid w:val="00F073B3"/>
    <w:rsid w:val="00F0765B"/>
    <w:rsid w:val="00F07A9A"/>
    <w:rsid w:val="00F11628"/>
    <w:rsid w:val="00F116D3"/>
    <w:rsid w:val="00F12C1F"/>
    <w:rsid w:val="00F12EF7"/>
    <w:rsid w:val="00F13DF6"/>
    <w:rsid w:val="00F1417D"/>
    <w:rsid w:val="00F14E4A"/>
    <w:rsid w:val="00F15823"/>
    <w:rsid w:val="00F15A04"/>
    <w:rsid w:val="00F16085"/>
    <w:rsid w:val="00F16956"/>
    <w:rsid w:val="00F169EF"/>
    <w:rsid w:val="00F16A95"/>
    <w:rsid w:val="00F17B31"/>
    <w:rsid w:val="00F20DC1"/>
    <w:rsid w:val="00F2177E"/>
    <w:rsid w:val="00F228B2"/>
    <w:rsid w:val="00F23DFE"/>
    <w:rsid w:val="00F2404D"/>
    <w:rsid w:val="00F2409E"/>
    <w:rsid w:val="00F246E0"/>
    <w:rsid w:val="00F263B8"/>
    <w:rsid w:val="00F26D2B"/>
    <w:rsid w:val="00F306EE"/>
    <w:rsid w:val="00F31971"/>
    <w:rsid w:val="00F319BB"/>
    <w:rsid w:val="00F32A6E"/>
    <w:rsid w:val="00F32FE3"/>
    <w:rsid w:val="00F3353F"/>
    <w:rsid w:val="00F33693"/>
    <w:rsid w:val="00F34F8B"/>
    <w:rsid w:val="00F36E99"/>
    <w:rsid w:val="00F3793D"/>
    <w:rsid w:val="00F37A43"/>
    <w:rsid w:val="00F40203"/>
    <w:rsid w:val="00F4049F"/>
    <w:rsid w:val="00F408CB"/>
    <w:rsid w:val="00F40B33"/>
    <w:rsid w:val="00F40E2A"/>
    <w:rsid w:val="00F411E9"/>
    <w:rsid w:val="00F412F7"/>
    <w:rsid w:val="00F41428"/>
    <w:rsid w:val="00F426E3"/>
    <w:rsid w:val="00F43207"/>
    <w:rsid w:val="00F43E2D"/>
    <w:rsid w:val="00F43E95"/>
    <w:rsid w:val="00F44302"/>
    <w:rsid w:val="00F44A87"/>
    <w:rsid w:val="00F4542E"/>
    <w:rsid w:val="00F45442"/>
    <w:rsid w:val="00F4550A"/>
    <w:rsid w:val="00F4563D"/>
    <w:rsid w:val="00F46831"/>
    <w:rsid w:val="00F473E0"/>
    <w:rsid w:val="00F47832"/>
    <w:rsid w:val="00F4789E"/>
    <w:rsid w:val="00F500A3"/>
    <w:rsid w:val="00F50D7A"/>
    <w:rsid w:val="00F51174"/>
    <w:rsid w:val="00F51349"/>
    <w:rsid w:val="00F51F85"/>
    <w:rsid w:val="00F524C1"/>
    <w:rsid w:val="00F526A5"/>
    <w:rsid w:val="00F54367"/>
    <w:rsid w:val="00F54DEC"/>
    <w:rsid w:val="00F55637"/>
    <w:rsid w:val="00F56A68"/>
    <w:rsid w:val="00F57809"/>
    <w:rsid w:val="00F61608"/>
    <w:rsid w:val="00F61938"/>
    <w:rsid w:val="00F61F99"/>
    <w:rsid w:val="00F65013"/>
    <w:rsid w:val="00F66731"/>
    <w:rsid w:val="00F67299"/>
    <w:rsid w:val="00F6753F"/>
    <w:rsid w:val="00F67EEF"/>
    <w:rsid w:val="00F70645"/>
    <w:rsid w:val="00F70A9F"/>
    <w:rsid w:val="00F71CC5"/>
    <w:rsid w:val="00F72C13"/>
    <w:rsid w:val="00F733C4"/>
    <w:rsid w:val="00F744AB"/>
    <w:rsid w:val="00F745C5"/>
    <w:rsid w:val="00F74AB1"/>
    <w:rsid w:val="00F74F35"/>
    <w:rsid w:val="00F7542D"/>
    <w:rsid w:val="00F773F8"/>
    <w:rsid w:val="00F77AAB"/>
    <w:rsid w:val="00F77BA9"/>
    <w:rsid w:val="00F77EE7"/>
    <w:rsid w:val="00F77F2C"/>
    <w:rsid w:val="00F80530"/>
    <w:rsid w:val="00F80835"/>
    <w:rsid w:val="00F8112D"/>
    <w:rsid w:val="00F8186D"/>
    <w:rsid w:val="00F81DEF"/>
    <w:rsid w:val="00F83227"/>
    <w:rsid w:val="00F837A4"/>
    <w:rsid w:val="00F83F46"/>
    <w:rsid w:val="00F846AA"/>
    <w:rsid w:val="00F84C59"/>
    <w:rsid w:val="00F84DBF"/>
    <w:rsid w:val="00F85406"/>
    <w:rsid w:val="00F860FD"/>
    <w:rsid w:val="00F86A45"/>
    <w:rsid w:val="00F86DC4"/>
    <w:rsid w:val="00F872A3"/>
    <w:rsid w:val="00F87E93"/>
    <w:rsid w:val="00F9039C"/>
    <w:rsid w:val="00F907A2"/>
    <w:rsid w:val="00F9095E"/>
    <w:rsid w:val="00F91D5C"/>
    <w:rsid w:val="00F92689"/>
    <w:rsid w:val="00F92E26"/>
    <w:rsid w:val="00F93E54"/>
    <w:rsid w:val="00F9577D"/>
    <w:rsid w:val="00F963F9"/>
    <w:rsid w:val="00F96BC4"/>
    <w:rsid w:val="00F96EB6"/>
    <w:rsid w:val="00F972B3"/>
    <w:rsid w:val="00FA065E"/>
    <w:rsid w:val="00FA49B2"/>
    <w:rsid w:val="00FA4CCA"/>
    <w:rsid w:val="00FA4EB5"/>
    <w:rsid w:val="00FA56EC"/>
    <w:rsid w:val="00FA64AD"/>
    <w:rsid w:val="00FA6E72"/>
    <w:rsid w:val="00FA6F66"/>
    <w:rsid w:val="00FA72E8"/>
    <w:rsid w:val="00FA7C86"/>
    <w:rsid w:val="00FB004E"/>
    <w:rsid w:val="00FB00B0"/>
    <w:rsid w:val="00FB069B"/>
    <w:rsid w:val="00FB09F7"/>
    <w:rsid w:val="00FB0AC4"/>
    <w:rsid w:val="00FB336A"/>
    <w:rsid w:val="00FB37E7"/>
    <w:rsid w:val="00FB3D68"/>
    <w:rsid w:val="00FB42FD"/>
    <w:rsid w:val="00FB5D9E"/>
    <w:rsid w:val="00FB6626"/>
    <w:rsid w:val="00FC0538"/>
    <w:rsid w:val="00FC0EEF"/>
    <w:rsid w:val="00FC1187"/>
    <w:rsid w:val="00FC1B1C"/>
    <w:rsid w:val="00FC1BE1"/>
    <w:rsid w:val="00FC1EBD"/>
    <w:rsid w:val="00FC2784"/>
    <w:rsid w:val="00FC2BCB"/>
    <w:rsid w:val="00FC3099"/>
    <w:rsid w:val="00FC4D17"/>
    <w:rsid w:val="00FC4EC3"/>
    <w:rsid w:val="00FC5ADC"/>
    <w:rsid w:val="00FC5B86"/>
    <w:rsid w:val="00FC6390"/>
    <w:rsid w:val="00FC7937"/>
    <w:rsid w:val="00FC7EC2"/>
    <w:rsid w:val="00FD1F84"/>
    <w:rsid w:val="00FD2F30"/>
    <w:rsid w:val="00FD3B32"/>
    <w:rsid w:val="00FD4989"/>
    <w:rsid w:val="00FD4C85"/>
    <w:rsid w:val="00FD5693"/>
    <w:rsid w:val="00FD5D41"/>
    <w:rsid w:val="00FD635E"/>
    <w:rsid w:val="00FD6FF4"/>
    <w:rsid w:val="00FE0775"/>
    <w:rsid w:val="00FE11F8"/>
    <w:rsid w:val="00FE1771"/>
    <w:rsid w:val="00FE1EE9"/>
    <w:rsid w:val="00FE3235"/>
    <w:rsid w:val="00FE354C"/>
    <w:rsid w:val="00FE47DA"/>
    <w:rsid w:val="00FE5DFA"/>
    <w:rsid w:val="00FF15CB"/>
    <w:rsid w:val="00FF168B"/>
    <w:rsid w:val="00FF17AB"/>
    <w:rsid w:val="00FF1C00"/>
    <w:rsid w:val="00FF2A57"/>
    <w:rsid w:val="00FF389A"/>
    <w:rsid w:val="00FF3CEB"/>
    <w:rsid w:val="00FF418E"/>
    <w:rsid w:val="00FF489A"/>
    <w:rsid w:val="00FF4907"/>
    <w:rsid w:val="00FF501C"/>
    <w:rsid w:val="00FF5437"/>
    <w:rsid w:val="00FF574C"/>
    <w:rsid w:val="00FF6E48"/>
    <w:rsid w:val="00FF7170"/>
    <w:rsid w:val="00FF76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EBEB6"/>
  <w15:chartTrackingRefBased/>
  <w15:docId w15:val="{9FB5DF92-15B0-473C-AFDC-FA304FAE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BE6"/>
    <w:pPr>
      <w:widowControl w:val="0"/>
    </w:pPr>
    <w:rPr>
      <w:kern w:val="2"/>
      <w:sz w:val="24"/>
      <w:szCs w:val="22"/>
    </w:rPr>
  </w:style>
  <w:style w:type="paragraph" w:styleId="2">
    <w:name w:val="heading 2"/>
    <w:basedOn w:val="a"/>
    <w:next w:val="a"/>
    <w:link w:val="20"/>
    <w:uiPriority w:val="9"/>
    <w:semiHidden/>
    <w:unhideWhenUsed/>
    <w:qFormat/>
    <w:rsid w:val="00F34F8B"/>
    <w:pPr>
      <w:keepNext/>
      <w:spacing w:line="720" w:lineRule="auto"/>
      <w:outlineLvl w:val="1"/>
    </w:pPr>
    <w:rPr>
      <w:rFonts w:ascii="Cambria" w:hAnsi="Cambria"/>
      <w:b/>
      <w:bCs/>
      <w:sz w:val="48"/>
      <w:szCs w:val="48"/>
    </w:rPr>
  </w:style>
  <w:style w:type="paragraph" w:styleId="3">
    <w:name w:val="heading 3"/>
    <w:basedOn w:val="2"/>
    <w:next w:val="a"/>
    <w:link w:val="30"/>
    <w:uiPriority w:val="9"/>
    <w:unhideWhenUsed/>
    <w:qFormat/>
    <w:rsid w:val="00F34F8B"/>
    <w:pPr>
      <w:keepNext w:val="0"/>
      <w:spacing w:before="100" w:beforeAutospacing="1" w:after="100" w:afterAutospacing="1" w:line="500" w:lineRule="exact"/>
      <w:ind w:leftChars="506" w:left="1417"/>
      <w:outlineLvl w:val="2"/>
    </w:pPr>
    <w:rPr>
      <w:rFonts w:ascii="標楷體" w:eastAsia="標楷體" w:hAnsi="標楷體"/>
      <w:b w:val="0"/>
      <w:bCs w:val="0"/>
      <w:sz w:val="28"/>
      <w:szCs w:val="28"/>
    </w:rPr>
  </w:style>
  <w:style w:type="paragraph" w:styleId="4">
    <w:name w:val="heading 4"/>
    <w:basedOn w:val="2"/>
    <w:next w:val="a"/>
    <w:link w:val="40"/>
    <w:uiPriority w:val="9"/>
    <w:unhideWhenUsed/>
    <w:qFormat/>
    <w:rsid w:val="00F34F8B"/>
    <w:pPr>
      <w:keepNext w:val="0"/>
      <w:spacing w:before="100" w:beforeAutospacing="1" w:after="100" w:afterAutospacing="1" w:line="500" w:lineRule="exact"/>
      <w:ind w:leftChars="658" w:left="1842"/>
      <w:outlineLvl w:val="3"/>
    </w:pPr>
    <w:rPr>
      <w:rFonts w:ascii="標楷體" w:eastAsia="標楷體" w:hAnsi="標楷體"/>
      <w:b w:val="0"/>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7D"/>
    <w:pPr>
      <w:ind w:leftChars="200" w:left="480"/>
    </w:pPr>
  </w:style>
  <w:style w:type="paragraph" w:styleId="a4">
    <w:name w:val="header"/>
    <w:basedOn w:val="a"/>
    <w:link w:val="a5"/>
    <w:unhideWhenUsed/>
    <w:rsid w:val="003415F2"/>
    <w:pPr>
      <w:tabs>
        <w:tab w:val="center" w:pos="4153"/>
        <w:tab w:val="right" w:pos="8306"/>
      </w:tabs>
      <w:snapToGrid w:val="0"/>
    </w:pPr>
    <w:rPr>
      <w:sz w:val="20"/>
      <w:szCs w:val="20"/>
    </w:rPr>
  </w:style>
  <w:style w:type="character" w:customStyle="1" w:styleId="a5">
    <w:name w:val="頁首 字元"/>
    <w:link w:val="a4"/>
    <w:rsid w:val="003415F2"/>
    <w:rPr>
      <w:kern w:val="2"/>
    </w:rPr>
  </w:style>
  <w:style w:type="paragraph" w:styleId="a6">
    <w:name w:val="footer"/>
    <w:basedOn w:val="a"/>
    <w:link w:val="a7"/>
    <w:uiPriority w:val="99"/>
    <w:unhideWhenUsed/>
    <w:rsid w:val="003415F2"/>
    <w:pPr>
      <w:tabs>
        <w:tab w:val="center" w:pos="4153"/>
        <w:tab w:val="right" w:pos="8306"/>
      </w:tabs>
      <w:snapToGrid w:val="0"/>
    </w:pPr>
    <w:rPr>
      <w:sz w:val="20"/>
      <w:szCs w:val="20"/>
    </w:rPr>
  </w:style>
  <w:style w:type="character" w:customStyle="1" w:styleId="a7">
    <w:name w:val="頁尾 字元"/>
    <w:link w:val="a6"/>
    <w:uiPriority w:val="99"/>
    <w:rsid w:val="003415F2"/>
    <w:rPr>
      <w:kern w:val="2"/>
    </w:rPr>
  </w:style>
  <w:style w:type="character" w:customStyle="1" w:styleId="30">
    <w:name w:val="標題 3 字元"/>
    <w:link w:val="3"/>
    <w:uiPriority w:val="9"/>
    <w:rsid w:val="00F34F8B"/>
    <w:rPr>
      <w:rFonts w:ascii="標楷體" w:eastAsia="標楷體" w:hAnsi="標楷體"/>
      <w:kern w:val="2"/>
      <w:sz w:val="28"/>
      <w:szCs w:val="28"/>
    </w:rPr>
  </w:style>
  <w:style w:type="character" w:customStyle="1" w:styleId="40">
    <w:name w:val="標題 4 字元"/>
    <w:link w:val="4"/>
    <w:uiPriority w:val="9"/>
    <w:rsid w:val="00F34F8B"/>
    <w:rPr>
      <w:rFonts w:ascii="標楷體" w:eastAsia="標楷體" w:hAnsi="標楷體"/>
      <w:kern w:val="2"/>
      <w:sz w:val="28"/>
      <w:szCs w:val="28"/>
    </w:rPr>
  </w:style>
  <w:style w:type="character" w:customStyle="1" w:styleId="20">
    <w:name w:val="標題 2 字元"/>
    <w:link w:val="2"/>
    <w:uiPriority w:val="9"/>
    <w:semiHidden/>
    <w:rsid w:val="00F34F8B"/>
    <w:rPr>
      <w:rFonts w:ascii="Cambria" w:eastAsia="新細明體" w:hAnsi="Cambria" w:cs="Times New Roman"/>
      <w:b/>
      <w:bCs/>
      <w:kern w:val="2"/>
      <w:sz w:val="48"/>
      <w:szCs w:val="48"/>
    </w:rPr>
  </w:style>
  <w:style w:type="table" w:styleId="a8">
    <w:name w:val="Table Grid"/>
    <w:basedOn w:val="a1"/>
    <w:uiPriority w:val="59"/>
    <w:rsid w:val="00F5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4C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4C4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35CB-16DA-45AE-9C9A-896F5346C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628</Words>
  <Characters>3583</Characters>
  <Application>Microsoft Office Word</Application>
  <DocSecurity>0</DocSecurity>
  <Lines>29</Lines>
  <Paragraphs>8</Paragraphs>
  <ScaleCrop>false</ScaleCrop>
  <Company>NCCU</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Yihsuan Chen</cp:lastModifiedBy>
  <cp:revision>5</cp:revision>
  <cp:lastPrinted>2022-09-05T01:42:00Z</cp:lastPrinted>
  <dcterms:created xsi:type="dcterms:W3CDTF">2022-09-29T03:09:00Z</dcterms:created>
  <dcterms:modified xsi:type="dcterms:W3CDTF">2023-02-23T06:46:00Z</dcterms:modified>
</cp:coreProperties>
</file>